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B98" w:rsidRDefault="00396B98" w:rsidP="00396B98">
      <w:pPr>
        <w:pStyle w:val="Web"/>
        <w:spacing w:before="120" w:after="120" w:line="360" w:lineRule="auto"/>
        <w:jc w:val="right"/>
        <w:rPr>
          <w:rFonts w:ascii="Arial" w:hAnsi="Arial" w:cs="Arial"/>
          <w:color w:val="000000"/>
        </w:rPr>
      </w:pPr>
      <w:r>
        <w:rPr>
          <w:noProof/>
          <w:lang w:val="el-GR" w:bidi="ar-SA"/>
        </w:rPr>
        <w:drawing>
          <wp:inline distT="0" distB="0" distL="0" distR="0">
            <wp:extent cx="1819275" cy="736987"/>
            <wp:effectExtent l="19050" t="0" r="9525" b="0"/>
            <wp:docPr id="1" name="Εικόνα 1" descr="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pic:cNvPicPr>
                      <a:picLocks noChangeAspect="1" noChangeArrowheads="1"/>
                    </pic:cNvPicPr>
                  </pic:nvPicPr>
                  <pic:blipFill>
                    <a:blip r:embed="rId5" cstate="screen"/>
                    <a:srcRect/>
                    <a:stretch>
                      <a:fillRect/>
                    </a:stretch>
                  </pic:blipFill>
                  <pic:spPr bwMode="auto">
                    <a:xfrm>
                      <a:off x="0" y="0"/>
                      <a:ext cx="1819275" cy="736987"/>
                    </a:xfrm>
                    <a:prstGeom prst="rect">
                      <a:avLst/>
                    </a:prstGeom>
                    <a:noFill/>
                    <a:ln w="9525">
                      <a:noFill/>
                      <a:miter lim="800000"/>
                      <a:headEnd/>
                      <a:tailEnd/>
                    </a:ln>
                  </pic:spPr>
                </pic:pic>
              </a:graphicData>
            </a:graphic>
          </wp:inline>
        </w:drawing>
      </w:r>
    </w:p>
    <w:p w:rsidR="00D9512D" w:rsidRPr="008D1F40" w:rsidRDefault="00D9512D" w:rsidP="002C3EFF">
      <w:pPr>
        <w:pStyle w:val="Web"/>
        <w:spacing w:before="120" w:after="120" w:line="360" w:lineRule="auto"/>
        <w:jc w:val="both"/>
        <w:rPr>
          <w:rFonts w:ascii="Arial" w:hAnsi="Arial" w:cs="Arial"/>
        </w:rPr>
      </w:pPr>
      <w:proofErr w:type="spellStart"/>
      <w:r w:rsidRPr="008D1F40">
        <w:rPr>
          <w:rFonts w:ascii="Arial" w:hAnsi="Arial" w:cs="Arial"/>
          <w:color w:val="000000"/>
        </w:rPr>
        <w:t>Th</w:t>
      </w:r>
      <w:proofErr w:type="spellEnd"/>
      <w:r w:rsidRPr="008D1F40">
        <w:rPr>
          <w:rFonts w:ascii="Arial" w:hAnsi="Arial" w:cs="Arial"/>
          <w:color w:val="000000"/>
          <w:lang w:val="en-US"/>
        </w:rPr>
        <w:t>e Music School</w:t>
      </w:r>
      <w:r w:rsidR="00D72A4D" w:rsidRPr="008D1F40">
        <w:rPr>
          <w:rFonts w:ascii="Arial" w:hAnsi="Arial" w:cs="Arial"/>
          <w:color w:val="000000"/>
          <w:lang w:val="en-US"/>
        </w:rPr>
        <w:t xml:space="preserve"> </w:t>
      </w:r>
      <w:r w:rsidRPr="008D1F40">
        <w:rPr>
          <w:rFonts w:ascii="Arial" w:hAnsi="Arial" w:cs="Arial"/>
          <w:color w:val="000000"/>
          <w:lang w:val="en-US"/>
        </w:rPr>
        <w:t xml:space="preserve">of Corinth </w:t>
      </w:r>
      <w:proofErr w:type="spellStart"/>
      <w:r w:rsidRPr="008D1F40">
        <w:rPr>
          <w:rFonts w:ascii="Arial" w:hAnsi="Arial" w:cs="Arial"/>
          <w:color w:val="000000"/>
        </w:rPr>
        <w:t>within</w:t>
      </w:r>
      <w:proofErr w:type="spellEnd"/>
      <w:r w:rsidRPr="008D1F40">
        <w:rPr>
          <w:rFonts w:ascii="Arial" w:hAnsi="Arial" w:cs="Arial"/>
          <w:color w:val="000000"/>
        </w:rPr>
        <w:t xml:space="preserve"> </w:t>
      </w:r>
      <w:proofErr w:type="spellStart"/>
      <w:r w:rsidRPr="008D1F40">
        <w:rPr>
          <w:rFonts w:ascii="Arial" w:hAnsi="Arial" w:cs="Arial"/>
          <w:color w:val="000000"/>
        </w:rPr>
        <w:t>the</w:t>
      </w:r>
      <w:proofErr w:type="spellEnd"/>
      <w:r w:rsidRPr="008D1F40">
        <w:rPr>
          <w:rFonts w:ascii="Arial" w:hAnsi="Arial" w:cs="Arial"/>
          <w:color w:val="000000"/>
        </w:rPr>
        <w:t xml:space="preserve"> </w:t>
      </w:r>
      <w:proofErr w:type="spellStart"/>
      <w:r w:rsidRPr="008D1F40">
        <w:rPr>
          <w:rFonts w:ascii="Arial" w:hAnsi="Arial" w:cs="Arial"/>
          <w:color w:val="000000"/>
        </w:rPr>
        <w:t>framework</w:t>
      </w:r>
      <w:proofErr w:type="spellEnd"/>
      <w:r w:rsidRPr="008D1F40">
        <w:rPr>
          <w:rFonts w:ascii="Arial" w:hAnsi="Arial" w:cs="Arial"/>
          <w:color w:val="000000"/>
        </w:rPr>
        <w:t xml:space="preserve"> </w:t>
      </w:r>
      <w:proofErr w:type="spellStart"/>
      <w:r w:rsidRPr="008D1F40">
        <w:rPr>
          <w:rFonts w:ascii="Arial" w:hAnsi="Arial" w:cs="Arial"/>
          <w:color w:val="000000"/>
        </w:rPr>
        <w:t>of</w:t>
      </w:r>
      <w:proofErr w:type="spellEnd"/>
      <w:r w:rsidRPr="008D1F40">
        <w:rPr>
          <w:rFonts w:ascii="Arial" w:hAnsi="Arial" w:cs="Arial"/>
          <w:color w:val="000000"/>
        </w:rPr>
        <w:t xml:space="preserve"> </w:t>
      </w:r>
      <w:proofErr w:type="spellStart"/>
      <w:r w:rsidRPr="008D1F40">
        <w:rPr>
          <w:rFonts w:ascii="Arial" w:hAnsi="Arial" w:cs="Arial"/>
          <w:color w:val="000000"/>
        </w:rPr>
        <w:t>the</w:t>
      </w:r>
      <w:proofErr w:type="spellEnd"/>
      <w:r w:rsidRPr="008D1F40">
        <w:rPr>
          <w:rFonts w:ascii="Arial" w:hAnsi="Arial" w:cs="Arial"/>
          <w:color w:val="000000"/>
        </w:rPr>
        <w:t xml:space="preserve"> </w:t>
      </w:r>
      <w:r w:rsidRPr="008D1F40">
        <w:rPr>
          <w:rFonts w:ascii="Arial" w:hAnsi="Arial" w:cs="Arial"/>
          <w:color w:val="000000"/>
          <w:lang w:val="en-US"/>
        </w:rPr>
        <w:t>Erasmus+</w:t>
      </w:r>
      <w:r w:rsidRPr="008D1F40">
        <w:rPr>
          <w:rFonts w:ascii="Arial" w:hAnsi="Arial" w:cs="Arial"/>
          <w:color w:val="000000"/>
        </w:rPr>
        <w:t xml:space="preserve"> </w:t>
      </w:r>
      <w:proofErr w:type="spellStart"/>
      <w:r w:rsidRPr="008D1F40">
        <w:rPr>
          <w:rFonts w:ascii="Arial" w:hAnsi="Arial" w:cs="Arial"/>
          <w:color w:val="000000"/>
        </w:rPr>
        <w:t>program</w:t>
      </w:r>
      <w:proofErr w:type="spellEnd"/>
      <w:r w:rsidRPr="008D1F40">
        <w:rPr>
          <w:rFonts w:ascii="Arial" w:hAnsi="Arial" w:cs="Arial"/>
          <w:color w:val="000000"/>
        </w:rPr>
        <w:t>,</w:t>
      </w:r>
      <w:r w:rsidR="00D72A4D" w:rsidRPr="008D1F40">
        <w:rPr>
          <w:rFonts w:ascii="Arial" w:hAnsi="Arial" w:cs="Arial"/>
          <w:color w:val="000000"/>
        </w:rPr>
        <w:t xml:space="preserve"> </w:t>
      </w:r>
      <w:proofErr w:type="spellStart"/>
      <w:r w:rsidR="00D72A4D" w:rsidRPr="008D1F40">
        <w:rPr>
          <w:rFonts w:ascii="Arial" w:hAnsi="Arial" w:cs="Arial"/>
          <w:color w:val="000000"/>
        </w:rPr>
        <w:t>participated</w:t>
      </w:r>
      <w:proofErr w:type="spellEnd"/>
      <w:r w:rsidR="00D72A4D" w:rsidRPr="008D1F40">
        <w:rPr>
          <w:rFonts w:ascii="Arial" w:hAnsi="Arial" w:cs="Arial"/>
          <w:color w:val="000000"/>
        </w:rPr>
        <w:t xml:space="preserve"> </w:t>
      </w:r>
      <w:proofErr w:type="spellStart"/>
      <w:r w:rsidR="00D72A4D" w:rsidRPr="008D1F40">
        <w:rPr>
          <w:rFonts w:ascii="Arial" w:hAnsi="Arial" w:cs="Arial"/>
          <w:color w:val="000000"/>
        </w:rPr>
        <w:t>together</w:t>
      </w:r>
      <w:proofErr w:type="spellEnd"/>
      <w:r w:rsidR="00D72A4D" w:rsidRPr="008D1F40">
        <w:rPr>
          <w:rFonts w:ascii="Arial" w:hAnsi="Arial" w:cs="Arial"/>
          <w:color w:val="000000"/>
        </w:rPr>
        <w:t xml:space="preserve"> </w:t>
      </w:r>
      <w:proofErr w:type="spellStart"/>
      <w:r w:rsidR="00D72A4D" w:rsidRPr="008D1F40">
        <w:rPr>
          <w:rFonts w:ascii="Arial" w:hAnsi="Arial" w:cs="Arial"/>
          <w:color w:val="000000"/>
        </w:rPr>
        <w:t>with</w:t>
      </w:r>
      <w:proofErr w:type="spellEnd"/>
      <w:r w:rsidR="00D72A4D" w:rsidRPr="008D1F40">
        <w:rPr>
          <w:rFonts w:ascii="Arial" w:hAnsi="Arial" w:cs="Arial"/>
          <w:color w:val="000000"/>
        </w:rPr>
        <w:t xml:space="preserve"> </w:t>
      </w:r>
      <w:proofErr w:type="spellStart"/>
      <w:r w:rsidR="00D72A4D" w:rsidRPr="008D1F40">
        <w:rPr>
          <w:rFonts w:ascii="Arial" w:hAnsi="Arial" w:cs="Arial"/>
          <w:color w:val="000000"/>
        </w:rPr>
        <w:t>the</w:t>
      </w:r>
      <w:proofErr w:type="spellEnd"/>
      <w:r w:rsidR="00D72A4D" w:rsidRPr="008D1F40">
        <w:rPr>
          <w:rFonts w:ascii="Arial" w:hAnsi="Arial" w:cs="Arial"/>
          <w:color w:val="000000"/>
        </w:rPr>
        <w:t xml:space="preserve"> </w:t>
      </w:r>
      <w:proofErr w:type="spellStart"/>
      <w:r w:rsidRPr="008D1F40">
        <w:rPr>
          <w:rFonts w:ascii="Arial" w:hAnsi="Arial" w:cs="Arial"/>
          <w:color w:val="000000"/>
        </w:rPr>
        <w:t>partner</w:t>
      </w:r>
      <w:proofErr w:type="spellEnd"/>
      <w:r w:rsidRPr="008D1F40">
        <w:rPr>
          <w:rFonts w:ascii="Arial" w:hAnsi="Arial" w:cs="Arial"/>
          <w:color w:val="000000"/>
        </w:rPr>
        <w:t xml:space="preserve"> </w:t>
      </w:r>
      <w:proofErr w:type="spellStart"/>
      <w:r w:rsidRPr="008D1F40">
        <w:rPr>
          <w:rFonts w:ascii="Arial" w:hAnsi="Arial" w:cs="Arial"/>
          <w:color w:val="000000"/>
        </w:rPr>
        <w:t>schools</w:t>
      </w:r>
      <w:proofErr w:type="spellEnd"/>
      <w:r w:rsidRPr="008D1F40">
        <w:rPr>
          <w:rFonts w:ascii="Arial" w:hAnsi="Arial" w:cs="Arial"/>
          <w:color w:val="000000"/>
        </w:rPr>
        <w:t xml:space="preserve"> </w:t>
      </w:r>
      <w:proofErr w:type="spellStart"/>
      <w:r w:rsidRPr="008D1F40">
        <w:rPr>
          <w:rFonts w:ascii="Arial" w:hAnsi="Arial" w:cs="Arial"/>
          <w:color w:val="000000"/>
        </w:rPr>
        <w:t>from</w:t>
      </w:r>
      <w:proofErr w:type="spellEnd"/>
      <w:r w:rsidRPr="008D1F40">
        <w:rPr>
          <w:rFonts w:ascii="Arial" w:hAnsi="Arial" w:cs="Arial"/>
          <w:color w:val="000000"/>
        </w:rPr>
        <w:t xml:space="preserve"> </w:t>
      </w:r>
      <w:proofErr w:type="spellStart"/>
      <w:r w:rsidRPr="008D1F40">
        <w:rPr>
          <w:rFonts w:ascii="Arial" w:hAnsi="Arial" w:cs="Arial"/>
          <w:color w:val="000000"/>
        </w:rPr>
        <w:t>Italy</w:t>
      </w:r>
      <w:proofErr w:type="spellEnd"/>
      <w:r w:rsidRPr="008D1F40">
        <w:rPr>
          <w:rFonts w:ascii="Arial" w:hAnsi="Arial" w:cs="Arial"/>
          <w:color w:val="000000"/>
        </w:rPr>
        <w:t xml:space="preserve">, France, Scotland, </w:t>
      </w:r>
      <w:proofErr w:type="spellStart"/>
      <w:r w:rsidRPr="008D1F40">
        <w:rPr>
          <w:rFonts w:ascii="Arial" w:hAnsi="Arial" w:cs="Arial"/>
          <w:color w:val="000000"/>
        </w:rPr>
        <w:t>Lithuania</w:t>
      </w:r>
      <w:proofErr w:type="spellEnd"/>
      <w:r w:rsidRPr="008D1F40">
        <w:rPr>
          <w:rFonts w:ascii="Arial" w:hAnsi="Arial" w:cs="Arial"/>
          <w:color w:val="000000"/>
        </w:rPr>
        <w:t xml:space="preserve"> </w:t>
      </w:r>
      <w:proofErr w:type="spellStart"/>
      <w:r w:rsidRPr="008D1F40">
        <w:rPr>
          <w:rFonts w:ascii="Arial" w:hAnsi="Arial" w:cs="Arial"/>
          <w:color w:val="000000"/>
        </w:rPr>
        <w:t>and</w:t>
      </w:r>
      <w:proofErr w:type="spellEnd"/>
      <w:r w:rsidRPr="008D1F40">
        <w:rPr>
          <w:rFonts w:ascii="Arial" w:hAnsi="Arial" w:cs="Arial"/>
          <w:color w:val="000000"/>
        </w:rPr>
        <w:t xml:space="preserve"> Spain in </w:t>
      </w:r>
      <w:proofErr w:type="spellStart"/>
      <w:r w:rsidRPr="008D1F40">
        <w:rPr>
          <w:rFonts w:ascii="Arial" w:hAnsi="Arial" w:cs="Arial"/>
          <w:color w:val="000000"/>
        </w:rPr>
        <w:t>the</w:t>
      </w:r>
      <w:proofErr w:type="spellEnd"/>
      <w:r w:rsidRPr="008D1F40">
        <w:rPr>
          <w:rFonts w:ascii="Arial" w:hAnsi="Arial" w:cs="Arial"/>
          <w:color w:val="000000"/>
        </w:rPr>
        <w:t xml:space="preserve"> European </w:t>
      </w:r>
      <w:proofErr w:type="spellStart"/>
      <w:r w:rsidRPr="008D1F40">
        <w:rPr>
          <w:rFonts w:ascii="Arial" w:hAnsi="Arial" w:cs="Arial"/>
          <w:color w:val="000000"/>
        </w:rPr>
        <w:t>program</w:t>
      </w:r>
      <w:proofErr w:type="spellEnd"/>
      <w:r w:rsidRPr="008D1F40">
        <w:rPr>
          <w:rFonts w:ascii="Arial" w:hAnsi="Arial" w:cs="Arial"/>
          <w:color w:val="000000"/>
          <w:lang w:val="en-US"/>
        </w:rPr>
        <w:t>me “</w:t>
      </w:r>
      <w:proofErr w:type="spellStart"/>
      <w:r w:rsidRPr="008D1F40">
        <w:rPr>
          <w:rFonts w:ascii="Arial" w:hAnsi="Arial" w:cs="Arial"/>
          <w:color w:val="000000"/>
        </w:rPr>
        <w:t>Looking</w:t>
      </w:r>
      <w:proofErr w:type="spellEnd"/>
      <w:r w:rsidRPr="008D1F40">
        <w:rPr>
          <w:rFonts w:ascii="Arial" w:hAnsi="Arial" w:cs="Arial"/>
          <w:color w:val="000000"/>
        </w:rPr>
        <w:t xml:space="preserve"> Out , </w:t>
      </w:r>
      <w:proofErr w:type="spellStart"/>
      <w:r w:rsidRPr="008D1F40">
        <w:rPr>
          <w:rFonts w:ascii="Arial" w:hAnsi="Arial" w:cs="Arial"/>
          <w:color w:val="000000"/>
        </w:rPr>
        <w:t>Looking</w:t>
      </w:r>
      <w:proofErr w:type="spellEnd"/>
      <w:r w:rsidRPr="008D1F40">
        <w:rPr>
          <w:rFonts w:ascii="Arial" w:hAnsi="Arial" w:cs="Arial"/>
          <w:color w:val="000000"/>
        </w:rPr>
        <w:t xml:space="preserve"> In”. The </w:t>
      </w:r>
      <w:proofErr w:type="spellStart"/>
      <w:r w:rsidRPr="008D1F40">
        <w:rPr>
          <w:rFonts w:ascii="Arial" w:hAnsi="Arial" w:cs="Arial"/>
          <w:color w:val="000000"/>
        </w:rPr>
        <w:t>program</w:t>
      </w:r>
      <w:proofErr w:type="spellEnd"/>
      <w:r w:rsidRPr="008D1F40">
        <w:rPr>
          <w:rFonts w:ascii="Arial" w:hAnsi="Arial" w:cs="Arial"/>
          <w:color w:val="000000"/>
          <w:lang w:val="en-US"/>
        </w:rPr>
        <w:t>me</w:t>
      </w:r>
      <w:r w:rsidRPr="008D1F40">
        <w:rPr>
          <w:rFonts w:ascii="Arial" w:hAnsi="Arial" w:cs="Arial"/>
          <w:color w:val="000000"/>
        </w:rPr>
        <w:t xml:space="preserve"> </w:t>
      </w:r>
      <w:proofErr w:type="spellStart"/>
      <w:r w:rsidRPr="008D1F40">
        <w:rPr>
          <w:rFonts w:ascii="Arial" w:hAnsi="Arial" w:cs="Arial"/>
          <w:color w:val="000000"/>
        </w:rPr>
        <w:t>s</w:t>
      </w:r>
      <w:bookmarkStart w:id="0" w:name="_GoBack"/>
      <w:bookmarkEnd w:id="0"/>
      <w:r w:rsidRPr="008D1F40">
        <w:rPr>
          <w:rFonts w:ascii="Arial" w:hAnsi="Arial" w:cs="Arial"/>
          <w:color w:val="000000"/>
        </w:rPr>
        <w:t>tarted</w:t>
      </w:r>
      <w:proofErr w:type="spellEnd"/>
      <w:r w:rsidRPr="008D1F40">
        <w:rPr>
          <w:rFonts w:ascii="Arial" w:hAnsi="Arial" w:cs="Arial"/>
          <w:color w:val="000000"/>
        </w:rPr>
        <w:t xml:space="preserve"> in 2020, a </w:t>
      </w:r>
      <w:proofErr w:type="spellStart"/>
      <w:r w:rsidRPr="008D1F40">
        <w:rPr>
          <w:rFonts w:ascii="Arial" w:hAnsi="Arial" w:cs="Arial"/>
          <w:color w:val="000000"/>
        </w:rPr>
        <w:t>year</w:t>
      </w:r>
      <w:proofErr w:type="spellEnd"/>
      <w:r w:rsidRPr="008D1F40">
        <w:rPr>
          <w:rFonts w:ascii="Arial" w:hAnsi="Arial" w:cs="Arial"/>
          <w:color w:val="000000"/>
        </w:rPr>
        <w:t xml:space="preserve"> </w:t>
      </w:r>
      <w:proofErr w:type="spellStart"/>
      <w:r w:rsidRPr="008D1F40">
        <w:rPr>
          <w:rFonts w:ascii="Arial" w:hAnsi="Arial" w:cs="Arial"/>
          <w:color w:val="000000"/>
        </w:rPr>
        <w:t>with</w:t>
      </w:r>
      <w:proofErr w:type="spellEnd"/>
      <w:r w:rsidRPr="008D1F40">
        <w:rPr>
          <w:rFonts w:ascii="Arial" w:hAnsi="Arial" w:cs="Arial"/>
          <w:color w:val="000000"/>
        </w:rPr>
        <w:t xml:space="preserve"> </w:t>
      </w:r>
      <w:r w:rsidRPr="008D1F40">
        <w:rPr>
          <w:rFonts w:ascii="Arial" w:hAnsi="Arial" w:cs="Arial"/>
          <w:color w:val="000000"/>
          <w:lang w:val="en-US"/>
        </w:rPr>
        <w:t xml:space="preserve">too </w:t>
      </w:r>
      <w:proofErr w:type="spellStart"/>
      <w:r w:rsidRPr="008D1F40">
        <w:rPr>
          <w:rFonts w:ascii="Arial" w:hAnsi="Arial" w:cs="Arial"/>
          <w:color w:val="000000"/>
        </w:rPr>
        <w:t>many</w:t>
      </w:r>
      <w:proofErr w:type="spellEnd"/>
      <w:r w:rsidRPr="008D1F40">
        <w:rPr>
          <w:rFonts w:ascii="Arial" w:hAnsi="Arial" w:cs="Arial"/>
          <w:color w:val="000000"/>
        </w:rPr>
        <w:t xml:space="preserve"> </w:t>
      </w:r>
      <w:proofErr w:type="spellStart"/>
      <w:r w:rsidRPr="008D1F40">
        <w:rPr>
          <w:rFonts w:ascii="Arial" w:hAnsi="Arial" w:cs="Arial"/>
          <w:color w:val="000000"/>
        </w:rPr>
        <w:t>restrictions</w:t>
      </w:r>
      <w:proofErr w:type="spellEnd"/>
      <w:r w:rsidRPr="008D1F40">
        <w:rPr>
          <w:rFonts w:ascii="Arial" w:hAnsi="Arial" w:cs="Arial"/>
          <w:color w:val="000000"/>
        </w:rPr>
        <w:t xml:space="preserve"> </w:t>
      </w:r>
      <w:r w:rsidRPr="008D1F40">
        <w:rPr>
          <w:rFonts w:ascii="Arial" w:hAnsi="Arial" w:cs="Arial"/>
          <w:color w:val="000000"/>
          <w:lang w:val="en-US"/>
        </w:rPr>
        <w:t xml:space="preserve">imposed  </w:t>
      </w:r>
      <w:r w:rsidRPr="008D1F40">
        <w:rPr>
          <w:rFonts w:ascii="Arial" w:hAnsi="Arial" w:cs="Arial"/>
          <w:color w:val="000000"/>
        </w:rPr>
        <w:t xml:space="preserve">due </w:t>
      </w:r>
      <w:proofErr w:type="spellStart"/>
      <w:r w:rsidRPr="008D1F40">
        <w:rPr>
          <w:rFonts w:ascii="Arial" w:hAnsi="Arial" w:cs="Arial"/>
          <w:color w:val="000000"/>
        </w:rPr>
        <w:t>to</w:t>
      </w:r>
      <w:proofErr w:type="spellEnd"/>
      <w:r w:rsidRPr="008D1F40">
        <w:rPr>
          <w:rFonts w:ascii="Arial" w:hAnsi="Arial" w:cs="Arial"/>
          <w:color w:val="000000"/>
        </w:rPr>
        <w:t xml:space="preserve"> </w:t>
      </w:r>
      <w:proofErr w:type="spellStart"/>
      <w:r w:rsidRPr="008D1F40">
        <w:rPr>
          <w:rFonts w:ascii="Arial" w:hAnsi="Arial" w:cs="Arial"/>
          <w:color w:val="000000"/>
          <w:lang w:val="en-US"/>
        </w:rPr>
        <w:t>Covid</w:t>
      </w:r>
      <w:proofErr w:type="spellEnd"/>
      <w:r w:rsidRPr="008D1F40">
        <w:rPr>
          <w:rFonts w:ascii="Arial" w:hAnsi="Arial" w:cs="Arial"/>
          <w:color w:val="000000"/>
          <w:lang w:val="en-US"/>
        </w:rPr>
        <w:t xml:space="preserve"> </w:t>
      </w:r>
      <w:r w:rsidRPr="008D1F40">
        <w:rPr>
          <w:rFonts w:ascii="Arial" w:hAnsi="Arial" w:cs="Arial"/>
          <w:color w:val="000000"/>
        </w:rPr>
        <w:t xml:space="preserve">19, </w:t>
      </w:r>
      <w:proofErr w:type="spellStart"/>
      <w:r w:rsidRPr="008D1F40">
        <w:rPr>
          <w:rFonts w:ascii="Arial" w:hAnsi="Arial" w:cs="Arial"/>
          <w:color w:val="000000"/>
        </w:rPr>
        <w:t>which</w:t>
      </w:r>
      <w:proofErr w:type="spellEnd"/>
      <w:r w:rsidRPr="008D1F40">
        <w:rPr>
          <w:rFonts w:ascii="Arial" w:hAnsi="Arial" w:cs="Arial"/>
          <w:color w:val="000000"/>
        </w:rPr>
        <w:t xml:space="preserve"> </w:t>
      </w:r>
      <w:proofErr w:type="spellStart"/>
      <w:r w:rsidRPr="008D1F40">
        <w:rPr>
          <w:rFonts w:ascii="Arial" w:hAnsi="Arial" w:cs="Arial"/>
          <w:color w:val="000000"/>
        </w:rPr>
        <w:t>created</w:t>
      </w:r>
      <w:proofErr w:type="spellEnd"/>
      <w:r w:rsidRPr="008D1F40">
        <w:rPr>
          <w:rFonts w:ascii="Arial" w:hAnsi="Arial" w:cs="Arial"/>
          <w:color w:val="000000"/>
        </w:rPr>
        <w:t xml:space="preserve"> </w:t>
      </w:r>
      <w:proofErr w:type="spellStart"/>
      <w:r w:rsidRPr="008D1F40">
        <w:rPr>
          <w:rFonts w:ascii="Arial" w:hAnsi="Arial" w:cs="Arial"/>
          <w:color w:val="000000"/>
        </w:rPr>
        <w:t>difficult</w:t>
      </w:r>
      <w:proofErr w:type="spellEnd"/>
      <w:r w:rsidRPr="008D1F40">
        <w:rPr>
          <w:rFonts w:ascii="Arial" w:hAnsi="Arial" w:cs="Arial"/>
          <w:color w:val="000000"/>
        </w:rPr>
        <w:t xml:space="preserve"> </w:t>
      </w:r>
      <w:proofErr w:type="spellStart"/>
      <w:r w:rsidRPr="008D1F40">
        <w:rPr>
          <w:rFonts w:ascii="Arial" w:hAnsi="Arial" w:cs="Arial"/>
          <w:color w:val="000000"/>
        </w:rPr>
        <w:t>conditions</w:t>
      </w:r>
      <w:proofErr w:type="spellEnd"/>
      <w:r w:rsidRPr="008D1F40">
        <w:rPr>
          <w:rFonts w:ascii="Arial" w:hAnsi="Arial" w:cs="Arial"/>
          <w:color w:val="000000"/>
        </w:rPr>
        <w:t xml:space="preserve"> </w:t>
      </w:r>
      <w:proofErr w:type="spellStart"/>
      <w:r w:rsidRPr="008D1F40">
        <w:rPr>
          <w:rFonts w:ascii="Arial" w:hAnsi="Arial" w:cs="Arial"/>
          <w:color w:val="000000"/>
        </w:rPr>
        <w:t>the</w:t>
      </w:r>
      <w:proofErr w:type="spellEnd"/>
      <w:r w:rsidRPr="008D1F40">
        <w:rPr>
          <w:rFonts w:ascii="Arial" w:hAnsi="Arial" w:cs="Arial"/>
          <w:color w:val="000000"/>
        </w:rPr>
        <w:t xml:space="preserve"> </w:t>
      </w:r>
      <w:proofErr w:type="spellStart"/>
      <w:r w:rsidRPr="008D1F40">
        <w:rPr>
          <w:rFonts w:ascii="Arial" w:hAnsi="Arial" w:cs="Arial"/>
          <w:color w:val="000000"/>
        </w:rPr>
        <w:t>participants</w:t>
      </w:r>
      <w:proofErr w:type="spellEnd"/>
      <w:r w:rsidRPr="008D1F40">
        <w:rPr>
          <w:rFonts w:ascii="Arial" w:hAnsi="Arial" w:cs="Arial"/>
          <w:color w:val="000000"/>
        </w:rPr>
        <w:t xml:space="preserve"> </w:t>
      </w:r>
      <w:proofErr w:type="spellStart"/>
      <w:r w:rsidRPr="008D1F40">
        <w:rPr>
          <w:rFonts w:ascii="Arial" w:hAnsi="Arial" w:cs="Arial"/>
          <w:color w:val="000000"/>
        </w:rPr>
        <w:t>had</w:t>
      </w:r>
      <w:proofErr w:type="spellEnd"/>
      <w:r w:rsidRPr="008D1F40">
        <w:rPr>
          <w:rFonts w:ascii="Arial" w:hAnsi="Arial" w:cs="Arial"/>
          <w:color w:val="000000"/>
        </w:rPr>
        <w:t xml:space="preserve"> </w:t>
      </w:r>
      <w:proofErr w:type="spellStart"/>
      <w:r w:rsidRPr="008D1F40">
        <w:rPr>
          <w:rFonts w:ascii="Arial" w:hAnsi="Arial" w:cs="Arial"/>
          <w:color w:val="000000"/>
        </w:rPr>
        <w:t>to</w:t>
      </w:r>
      <w:proofErr w:type="spellEnd"/>
      <w:r w:rsidRPr="008D1F40">
        <w:rPr>
          <w:rFonts w:ascii="Arial" w:hAnsi="Arial" w:cs="Arial"/>
          <w:color w:val="000000"/>
        </w:rPr>
        <w:t xml:space="preserve"> </w:t>
      </w:r>
      <w:proofErr w:type="spellStart"/>
      <w:r w:rsidRPr="008D1F40">
        <w:rPr>
          <w:rFonts w:ascii="Arial" w:hAnsi="Arial" w:cs="Arial"/>
          <w:color w:val="000000"/>
        </w:rPr>
        <w:t>adapt</w:t>
      </w:r>
      <w:proofErr w:type="spellEnd"/>
      <w:r w:rsidRPr="008D1F40">
        <w:rPr>
          <w:rFonts w:ascii="Arial" w:hAnsi="Arial" w:cs="Arial"/>
          <w:color w:val="000000"/>
        </w:rPr>
        <w:t xml:space="preserve"> </w:t>
      </w:r>
      <w:r w:rsidRPr="008D1F40">
        <w:rPr>
          <w:rFonts w:ascii="Arial" w:hAnsi="Arial" w:cs="Arial"/>
          <w:color w:val="000000"/>
          <w:lang w:val="en-US"/>
        </w:rPr>
        <w:t xml:space="preserve">to </w:t>
      </w:r>
      <w:proofErr w:type="spellStart"/>
      <w:r w:rsidRPr="008D1F40">
        <w:rPr>
          <w:rFonts w:ascii="Arial" w:hAnsi="Arial" w:cs="Arial"/>
          <w:color w:val="000000"/>
        </w:rPr>
        <w:t>both</w:t>
      </w:r>
      <w:proofErr w:type="spellEnd"/>
      <w:r w:rsidRPr="008D1F40">
        <w:rPr>
          <w:rFonts w:ascii="Arial" w:hAnsi="Arial" w:cs="Arial"/>
          <w:color w:val="000000"/>
        </w:rPr>
        <w:t xml:space="preserve"> in </w:t>
      </w:r>
      <w:proofErr w:type="spellStart"/>
      <w:r w:rsidRPr="008D1F40">
        <w:rPr>
          <w:rFonts w:ascii="Arial" w:hAnsi="Arial" w:cs="Arial"/>
          <w:color w:val="000000"/>
        </w:rPr>
        <w:t>communication</w:t>
      </w:r>
      <w:proofErr w:type="spellEnd"/>
      <w:r w:rsidRPr="008D1F40">
        <w:rPr>
          <w:rFonts w:ascii="Arial" w:hAnsi="Arial" w:cs="Arial"/>
          <w:color w:val="000000"/>
        </w:rPr>
        <w:t xml:space="preserve"> </w:t>
      </w:r>
      <w:proofErr w:type="spellStart"/>
      <w:r w:rsidRPr="008D1F40">
        <w:rPr>
          <w:rFonts w:ascii="Arial" w:hAnsi="Arial" w:cs="Arial"/>
          <w:color w:val="000000"/>
        </w:rPr>
        <w:t>and</w:t>
      </w:r>
      <w:proofErr w:type="spellEnd"/>
      <w:r w:rsidRPr="008D1F40">
        <w:rPr>
          <w:rFonts w:ascii="Arial" w:hAnsi="Arial" w:cs="Arial"/>
          <w:color w:val="000000"/>
        </w:rPr>
        <w:t xml:space="preserve"> </w:t>
      </w:r>
      <w:proofErr w:type="spellStart"/>
      <w:r w:rsidRPr="008D1F40">
        <w:rPr>
          <w:rFonts w:ascii="Arial" w:hAnsi="Arial" w:cs="Arial"/>
          <w:color w:val="000000"/>
        </w:rPr>
        <w:t>cooperation</w:t>
      </w:r>
      <w:proofErr w:type="spellEnd"/>
      <w:r w:rsidRPr="008D1F40">
        <w:rPr>
          <w:rFonts w:ascii="Arial" w:hAnsi="Arial" w:cs="Arial"/>
          <w:color w:val="000000"/>
        </w:rPr>
        <w:t xml:space="preserve"> </w:t>
      </w:r>
      <w:proofErr w:type="spellStart"/>
      <w:r w:rsidRPr="008D1F40">
        <w:rPr>
          <w:rFonts w:ascii="Arial" w:hAnsi="Arial" w:cs="Arial"/>
          <w:color w:val="000000"/>
        </w:rPr>
        <w:t>with</w:t>
      </w:r>
      <w:proofErr w:type="spellEnd"/>
      <w:r w:rsidRPr="008D1F40">
        <w:rPr>
          <w:rFonts w:ascii="Arial" w:hAnsi="Arial" w:cs="Arial"/>
          <w:color w:val="000000"/>
        </w:rPr>
        <w:t xml:space="preserve"> </w:t>
      </w:r>
      <w:proofErr w:type="spellStart"/>
      <w:r w:rsidRPr="008D1F40">
        <w:rPr>
          <w:rFonts w:ascii="Arial" w:hAnsi="Arial" w:cs="Arial"/>
          <w:color w:val="000000"/>
        </w:rPr>
        <w:t>each</w:t>
      </w:r>
      <w:proofErr w:type="spellEnd"/>
      <w:r w:rsidRPr="008D1F40">
        <w:rPr>
          <w:rFonts w:ascii="Arial" w:hAnsi="Arial" w:cs="Arial"/>
          <w:color w:val="000000"/>
        </w:rPr>
        <w:t xml:space="preserve"> </w:t>
      </w:r>
      <w:proofErr w:type="spellStart"/>
      <w:r w:rsidRPr="008D1F40">
        <w:rPr>
          <w:rFonts w:ascii="Arial" w:hAnsi="Arial" w:cs="Arial"/>
          <w:color w:val="000000"/>
        </w:rPr>
        <w:t>other</w:t>
      </w:r>
      <w:proofErr w:type="spellEnd"/>
      <w:r w:rsidRPr="008D1F40">
        <w:rPr>
          <w:rFonts w:ascii="Arial" w:hAnsi="Arial" w:cs="Arial"/>
          <w:color w:val="000000"/>
        </w:rPr>
        <w:t xml:space="preserve">, </w:t>
      </w:r>
      <w:proofErr w:type="spellStart"/>
      <w:r w:rsidRPr="008D1F40">
        <w:rPr>
          <w:rFonts w:ascii="Arial" w:hAnsi="Arial" w:cs="Arial"/>
          <w:color w:val="000000"/>
        </w:rPr>
        <w:t>as</w:t>
      </w:r>
      <w:proofErr w:type="spellEnd"/>
      <w:r w:rsidRPr="008D1F40">
        <w:rPr>
          <w:rFonts w:ascii="Arial" w:hAnsi="Arial" w:cs="Arial"/>
          <w:color w:val="000000"/>
        </w:rPr>
        <w:t xml:space="preserve"> well </w:t>
      </w:r>
      <w:proofErr w:type="spellStart"/>
      <w:r w:rsidRPr="008D1F40">
        <w:rPr>
          <w:rFonts w:ascii="Arial" w:hAnsi="Arial" w:cs="Arial"/>
          <w:color w:val="000000"/>
        </w:rPr>
        <w:t>as</w:t>
      </w:r>
      <w:proofErr w:type="spellEnd"/>
      <w:r w:rsidRPr="008D1F40">
        <w:rPr>
          <w:rFonts w:ascii="Arial" w:hAnsi="Arial" w:cs="Arial"/>
          <w:color w:val="000000"/>
        </w:rPr>
        <w:t xml:space="preserve"> in </w:t>
      </w:r>
      <w:proofErr w:type="spellStart"/>
      <w:r w:rsidRPr="008D1F40">
        <w:rPr>
          <w:rFonts w:ascii="Arial" w:hAnsi="Arial" w:cs="Arial"/>
          <w:color w:val="000000"/>
        </w:rPr>
        <w:t>the</w:t>
      </w:r>
      <w:proofErr w:type="spellEnd"/>
      <w:r w:rsidRPr="008D1F40">
        <w:rPr>
          <w:rFonts w:ascii="Arial" w:hAnsi="Arial" w:cs="Arial"/>
          <w:color w:val="000000"/>
        </w:rPr>
        <w:t xml:space="preserve"> </w:t>
      </w:r>
      <w:proofErr w:type="spellStart"/>
      <w:r w:rsidRPr="008D1F40">
        <w:rPr>
          <w:rFonts w:ascii="Arial" w:hAnsi="Arial" w:cs="Arial"/>
          <w:color w:val="000000"/>
        </w:rPr>
        <w:t>formation</w:t>
      </w:r>
      <w:proofErr w:type="spellEnd"/>
      <w:r w:rsidRPr="008D1F40">
        <w:rPr>
          <w:rFonts w:ascii="Arial" w:hAnsi="Arial" w:cs="Arial"/>
          <w:color w:val="000000"/>
        </w:rPr>
        <w:t xml:space="preserve">, </w:t>
      </w:r>
      <w:proofErr w:type="spellStart"/>
      <w:r w:rsidRPr="008D1F40">
        <w:rPr>
          <w:rFonts w:ascii="Arial" w:hAnsi="Arial" w:cs="Arial"/>
          <w:color w:val="000000"/>
        </w:rPr>
        <w:t>organization</w:t>
      </w:r>
      <w:proofErr w:type="spellEnd"/>
      <w:r w:rsidRPr="008D1F40">
        <w:rPr>
          <w:rFonts w:ascii="Arial" w:hAnsi="Arial" w:cs="Arial"/>
          <w:color w:val="000000"/>
        </w:rPr>
        <w:t xml:space="preserve"> </w:t>
      </w:r>
      <w:proofErr w:type="spellStart"/>
      <w:r w:rsidRPr="008D1F40">
        <w:rPr>
          <w:rFonts w:ascii="Arial" w:hAnsi="Arial" w:cs="Arial"/>
          <w:color w:val="000000"/>
        </w:rPr>
        <w:t>and</w:t>
      </w:r>
      <w:proofErr w:type="spellEnd"/>
      <w:r w:rsidRPr="008D1F40">
        <w:rPr>
          <w:rFonts w:ascii="Arial" w:hAnsi="Arial" w:cs="Arial"/>
          <w:color w:val="000000"/>
        </w:rPr>
        <w:t xml:space="preserve"> </w:t>
      </w:r>
      <w:proofErr w:type="spellStart"/>
      <w:r w:rsidRPr="008D1F40">
        <w:rPr>
          <w:rFonts w:ascii="Arial" w:hAnsi="Arial" w:cs="Arial"/>
          <w:color w:val="000000"/>
        </w:rPr>
        <w:t>curation</w:t>
      </w:r>
      <w:proofErr w:type="spellEnd"/>
      <w:r w:rsidRPr="008D1F40">
        <w:rPr>
          <w:rFonts w:ascii="Arial" w:hAnsi="Arial" w:cs="Arial"/>
          <w:color w:val="000000"/>
        </w:rPr>
        <w:t xml:space="preserve"> </w:t>
      </w:r>
      <w:proofErr w:type="spellStart"/>
      <w:r w:rsidRPr="008D1F40">
        <w:rPr>
          <w:rFonts w:ascii="Arial" w:hAnsi="Arial" w:cs="Arial"/>
          <w:color w:val="000000"/>
        </w:rPr>
        <w:t>of</w:t>
      </w:r>
      <w:proofErr w:type="spellEnd"/>
      <w:r w:rsidR="00D72A4D" w:rsidRPr="008D1F40">
        <w:rPr>
          <w:rFonts w:ascii="Arial" w:hAnsi="Arial" w:cs="Arial"/>
          <w:color w:val="000000"/>
        </w:rPr>
        <w:t xml:space="preserve"> </w:t>
      </w:r>
      <w:proofErr w:type="spellStart"/>
      <w:r w:rsidR="00D72A4D" w:rsidRPr="008D1F40">
        <w:rPr>
          <w:rFonts w:ascii="Arial" w:hAnsi="Arial" w:cs="Arial"/>
          <w:color w:val="000000"/>
        </w:rPr>
        <w:t>musical</w:t>
      </w:r>
      <w:proofErr w:type="spellEnd"/>
      <w:r w:rsidR="00D72A4D" w:rsidRPr="008D1F40">
        <w:rPr>
          <w:rFonts w:ascii="Arial" w:hAnsi="Arial" w:cs="Arial"/>
          <w:color w:val="000000"/>
        </w:rPr>
        <w:t xml:space="preserve"> </w:t>
      </w:r>
      <w:proofErr w:type="spellStart"/>
      <w:r w:rsidR="00D72A4D" w:rsidRPr="008D1F40">
        <w:rPr>
          <w:rFonts w:ascii="Arial" w:hAnsi="Arial" w:cs="Arial"/>
          <w:color w:val="000000"/>
        </w:rPr>
        <w:t>activities</w:t>
      </w:r>
      <w:proofErr w:type="spellEnd"/>
      <w:r w:rsidR="00D72A4D" w:rsidRPr="008D1F40">
        <w:rPr>
          <w:rFonts w:ascii="Arial" w:hAnsi="Arial" w:cs="Arial"/>
          <w:color w:val="000000"/>
        </w:rPr>
        <w:t xml:space="preserve">. </w:t>
      </w:r>
      <w:proofErr w:type="spellStart"/>
      <w:r w:rsidRPr="008D1F40">
        <w:rPr>
          <w:rFonts w:ascii="Arial" w:hAnsi="Arial" w:cs="Arial"/>
          <w:color w:val="000000"/>
        </w:rPr>
        <w:t>Despite</w:t>
      </w:r>
      <w:proofErr w:type="spellEnd"/>
      <w:r w:rsidRPr="008D1F40">
        <w:rPr>
          <w:rFonts w:ascii="Arial" w:hAnsi="Arial" w:cs="Arial"/>
          <w:color w:val="000000"/>
        </w:rPr>
        <w:t xml:space="preserve"> </w:t>
      </w:r>
      <w:proofErr w:type="spellStart"/>
      <w:r w:rsidRPr="008D1F40">
        <w:rPr>
          <w:rFonts w:ascii="Arial" w:hAnsi="Arial" w:cs="Arial"/>
          <w:color w:val="000000"/>
        </w:rPr>
        <w:t>the</w:t>
      </w:r>
      <w:proofErr w:type="spellEnd"/>
      <w:r w:rsidRPr="008D1F40">
        <w:rPr>
          <w:rFonts w:ascii="Arial" w:hAnsi="Arial" w:cs="Arial"/>
          <w:color w:val="000000"/>
        </w:rPr>
        <w:t xml:space="preserve"> </w:t>
      </w:r>
      <w:proofErr w:type="spellStart"/>
      <w:r w:rsidRPr="008D1F40">
        <w:rPr>
          <w:rFonts w:ascii="Arial" w:hAnsi="Arial" w:cs="Arial"/>
          <w:color w:val="000000"/>
        </w:rPr>
        <w:t>difficulties</w:t>
      </w:r>
      <w:proofErr w:type="spellEnd"/>
      <w:r w:rsidRPr="008D1F40">
        <w:rPr>
          <w:rFonts w:ascii="Arial" w:hAnsi="Arial" w:cs="Arial"/>
          <w:color w:val="000000"/>
        </w:rPr>
        <w:t xml:space="preserve">, </w:t>
      </w:r>
      <w:proofErr w:type="spellStart"/>
      <w:r w:rsidRPr="008D1F40">
        <w:rPr>
          <w:rFonts w:ascii="Arial" w:hAnsi="Arial" w:cs="Arial"/>
          <w:color w:val="000000"/>
        </w:rPr>
        <w:t>the</w:t>
      </w:r>
      <w:proofErr w:type="spellEnd"/>
      <w:r w:rsidRPr="008D1F40">
        <w:rPr>
          <w:rFonts w:ascii="Arial" w:hAnsi="Arial" w:cs="Arial"/>
          <w:color w:val="000000"/>
        </w:rPr>
        <w:t xml:space="preserve"> </w:t>
      </w:r>
      <w:proofErr w:type="spellStart"/>
      <w:r w:rsidRPr="008D1F40">
        <w:rPr>
          <w:rFonts w:ascii="Arial" w:hAnsi="Arial" w:cs="Arial"/>
          <w:color w:val="000000"/>
        </w:rPr>
        <w:t>participant</w:t>
      </w:r>
      <w:proofErr w:type="spellEnd"/>
      <w:r w:rsidRPr="008D1F40">
        <w:rPr>
          <w:rFonts w:ascii="Arial" w:hAnsi="Arial" w:cs="Arial"/>
          <w:color w:val="000000"/>
        </w:rPr>
        <w:t xml:space="preserve"> </w:t>
      </w:r>
      <w:proofErr w:type="spellStart"/>
      <w:r w:rsidRPr="008D1F40">
        <w:rPr>
          <w:rFonts w:ascii="Arial" w:hAnsi="Arial" w:cs="Arial"/>
          <w:color w:val="000000"/>
        </w:rPr>
        <w:t>groups</w:t>
      </w:r>
      <w:proofErr w:type="spellEnd"/>
      <w:r w:rsidRPr="008D1F40">
        <w:rPr>
          <w:rFonts w:ascii="Arial" w:hAnsi="Arial" w:cs="Arial"/>
          <w:color w:val="000000"/>
        </w:rPr>
        <w:t xml:space="preserve"> </w:t>
      </w:r>
      <w:proofErr w:type="spellStart"/>
      <w:r w:rsidRPr="008D1F40">
        <w:rPr>
          <w:rFonts w:ascii="Arial" w:hAnsi="Arial" w:cs="Arial"/>
          <w:color w:val="000000"/>
        </w:rPr>
        <w:t>were</w:t>
      </w:r>
      <w:proofErr w:type="spellEnd"/>
      <w:r w:rsidRPr="008D1F40">
        <w:rPr>
          <w:rFonts w:ascii="Arial" w:hAnsi="Arial" w:cs="Arial"/>
          <w:color w:val="000000"/>
        </w:rPr>
        <w:t xml:space="preserve"> </w:t>
      </w:r>
      <w:proofErr w:type="spellStart"/>
      <w:r w:rsidRPr="008D1F40">
        <w:rPr>
          <w:rFonts w:ascii="Arial" w:hAnsi="Arial" w:cs="Arial"/>
          <w:color w:val="000000"/>
        </w:rPr>
        <w:t>able</w:t>
      </w:r>
      <w:proofErr w:type="spellEnd"/>
      <w:r w:rsidRPr="008D1F40">
        <w:rPr>
          <w:rFonts w:ascii="Arial" w:hAnsi="Arial" w:cs="Arial"/>
          <w:color w:val="000000"/>
        </w:rPr>
        <w:t xml:space="preserve"> </w:t>
      </w:r>
      <w:proofErr w:type="spellStart"/>
      <w:r w:rsidRPr="008D1F40">
        <w:rPr>
          <w:rFonts w:ascii="Arial" w:hAnsi="Arial" w:cs="Arial"/>
          <w:color w:val="000000"/>
        </w:rPr>
        <w:t>to</w:t>
      </w:r>
      <w:proofErr w:type="spellEnd"/>
      <w:r w:rsidRPr="008D1F40">
        <w:rPr>
          <w:rFonts w:ascii="Arial" w:hAnsi="Arial" w:cs="Arial"/>
          <w:color w:val="000000"/>
        </w:rPr>
        <w:t xml:space="preserve"> </w:t>
      </w:r>
      <w:proofErr w:type="spellStart"/>
      <w:r w:rsidRPr="008D1F40">
        <w:rPr>
          <w:rFonts w:ascii="Arial" w:hAnsi="Arial" w:cs="Arial"/>
          <w:color w:val="000000"/>
        </w:rPr>
        <w:t>successfully</w:t>
      </w:r>
      <w:proofErr w:type="spellEnd"/>
      <w:r w:rsidRPr="008D1F40">
        <w:rPr>
          <w:rFonts w:ascii="Arial" w:hAnsi="Arial" w:cs="Arial"/>
          <w:color w:val="000000"/>
        </w:rPr>
        <w:t xml:space="preserve"> </w:t>
      </w:r>
      <w:proofErr w:type="spellStart"/>
      <w:r w:rsidRPr="008D1F40">
        <w:rPr>
          <w:rFonts w:ascii="Arial" w:hAnsi="Arial" w:cs="Arial"/>
          <w:color w:val="000000"/>
        </w:rPr>
        <w:t>face</w:t>
      </w:r>
      <w:proofErr w:type="spellEnd"/>
      <w:r w:rsidRPr="008D1F40">
        <w:rPr>
          <w:rFonts w:ascii="Arial" w:hAnsi="Arial" w:cs="Arial"/>
          <w:color w:val="000000"/>
        </w:rPr>
        <w:t xml:space="preserve"> all </w:t>
      </w:r>
      <w:proofErr w:type="spellStart"/>
      <w:r w:rsidRPr="008D1F40">
        <w:rPr>
          <w:rFonts w:ascii="Arial" w:hAnsi="Arial" w:cs="Arial"/>
          <w:color w:val="000000"/>
        </w:rPr>
        <w:t>the</w:t>
      </w:r>
      <w:proofErr w:type="spellEnd"/>
      <w:r w:rsidRPr="008D1F40">
        <w:rPr>
          <w:rFonts w:ascii="Arial" w:hAnsi="Arial" w:cs="Arial"/>
          <w:color w:val="000000"/>
        </w:rPr>
        <w:t xml:space="preserve"> </w:t>
      </w:r>
      <w:proofErr w:type="spellStart"/>
      <w:r w:rsidRPr="008D1F40">
        <w:rPr>
          <w:rFonts w:ascii="Arial" w:hAnsi="Arial" w:cs="Arial"/>
          <w:color w:val="000000"/>
        </w:rPr>
        <w:t>obstacles</w:t>
      </w:r>
      <w:proofErr w:type="spellEnd"/>
      <w:r w:rsidRPr="008D1F40">
        <w:rPr>
          <w:rFonts w:ascii="Arial" w:hAnsi="Arial" w:cs="Arial"/>
          <w:color w:val="000000"/>
        </w:rPr>
        <w:t xml:space="preserve"> </w:t>
      </w:r>
      <w:r w:rsidRPr="008D1F40">
        <w:rPr>
          <w:rFonts w:ascii="Arial" w:hAnsi="Arial" w:cs="Arial"/>
          <w:color w:val="000000"/>
          <w:lang w:val="en-US"/>
        </w:rPr>
        <w:t>faced</w:t>
      </w:r>
      <w:r w:rsidRPr="008D1F40">
        <w:rPr>
          <w:rFonts w:ascii="Arial" w:hAnsi="Arial" w:cs="Arial"/>
          <w:color w:val="000000"/>
        </w:rPr>
        <w:t xml:space="preserve"> </w:t>
      </w:r>
      <w:proofErr w:type="spellStart"/>
      <w:r w:rsidRPr="008D1F40">
        <w:rPr>
          <w:rFonts w:ascii="Arial" w:hAnsi="Arial" w:cs="Arial"/>
          <w:color w:val="000000"/>
        </w:rPr>
        <w:t>and</w:t>
      </w:r>
      <w:proofErr w:type="spellEnd"/>
      <w:r w:rsidRPr="008D1F40">
        <w:rPr>
          <w:rFonts w:ascii="Arial" w:hAnsi="Arial" w:cs="Arial"/>
          <w:color w:val="000000"/>
        </w:rPr>
        <w:t xml:space="preserve"> </w:t>
      </w:r>
      <w:proofErr w:type="spellStart"/>
      <w:r w:rsidRPr="008D1F40">
        <w:rPr>
          <w:rFonts w:ascii="Arial" w:hAnsi="Arial" w:cs="Arial"/>
          <w:color w:val="000000"/>
        </w:rPr>
        <w:t>complete</w:t>
      </w:r>
      <w:proofErr w:type="spellEnd"/>
      <w:r w:rsidRPr="008D1F40">
        <w:rPr>
          <w:rFonts w:ascii="Arial" w:hAnsi="Arial" w:cs="Arial"/>
          <w:color w:val="000000"/>
        </w:rPr>
        <w:t xml:space="preserve"> </w:t>
      </w:r>
      <w:proofErr w:type="spellStart"/>
      <w:r w:rsidRPr="008D1F40">
        <w:rPr>
          <w:rFonts w:ascii="Arial" w:hAnsi="Arial" w:cs="Arial"/>
          <w:color w:val="000000"/>
        </w:rPr>
        <w:t>the</w:t>
      </w:r>
      <w:proofErr w:type="spellEnd"/>
      <w:r w:rsidRPr="008D1F40">
        <w:rPr>
          <w:rFonts w:ascii="Arial" w:hAnsi="Arial" w:cs="Arial"/>
          <w:color w:val="000000"/>
        </w:rPr>
        <w:t xml:space="preserve"> </w:t>
      </w:r>
      <w:proofErr w:type="spellStart"/>
      <w:r w:rsidRPr="008D1F40">
        <w:rPr>
          <w:rFonts w:ascii="Arial" w:hAnsi="Arial" w:cs="Arial"/>
          <w:color w:val="000000"/>
        </w:rPr>
        <w:t>two</w:t>
      </w:r>
      <w:proofErr w:type="spellEnd"/>
      <w:r w:rsidRPr="008D1F40">
        <w:rPr>
          <w:rFonts w:ascii="Arial" w:hAnsi="Arial" w:cs="Arial"/>
          <w:color w:val="000000"/>
        </w:rPr>
        <w:t xml:space="preserve"> </w:t>
      </w:r>
      <w:proofErr w:type="spellStart"/>
      <w:r w:rsidRPr="008D1F40">
        <w:rPr>
          <w:rFonts w:ascii="Arial" w:hAnsi="Arial" w:cs="Arial"/>
          <w:color w:val="000000"/>
        </w:rPr>
        <w:t>main</w:t>
      </w:r>
      <w:proofErr w:type="spellEnd"/>
      <w:r w:rsidRPr="008D1F40">
        <w:rPr>
          <w:rFonts w:ascii="Arial" w:hAnsi="Arial" w:cs="Arial"/>
          <w:color w:val="000000"/>
        </w:rPr>
        <w:t xml:space="preserve"> </w:t>
      </w:r>
      <w:proofErr w:type="spellStart"/>
      <w:r w:rsidRPr="008D1F40">
        <w:rPr>
          <w:rFonts w:ascii="Arial" w:hAnsi="Arial" w:cs="Arial"/>
          <w:color w:val="000000"/>
        </w:rPr>
        <w:t>objectives</w:t>
      </w:r>
      <w:proofErr w:type="spellEnd"/>
      <w:r w:rsidRPr="008D1F40">
        <w:rPr>
          <w:rFonts w:ascii="Arial" w:hAnsi="Arial" w:cs="Arial"/>
          <w:color w:val="000000"/>
        </w:rPr>
        <w:t xml:space="preserve"> </w:t>
      </w:r>
      <w:proofErr w:type="spellStart"/>
      <w:r w:rsidRPr="008D1F40">
        <w:rPr>
          <w:rFonts w:ascii="Arial" w:hAnsi="Arial" w:cs="Arial"/>
          <w:color w:val="000000"/>
        </w:rPr>
        <w:t>of</w:t>
      </w:r>
      <w:proofErr w:type="spellEnd"/>
      <w:r w:rsidRPr="008D1F40">
        <w:rPr>
          <w:rFonts w:ascii="Arial" w:hAnsi="Arial" w:cs="Arial"/>
          <w:color w:val="000000"/>
        </w:rPr>
        <w:t xml:space="preserve"> </w:t>
      </w:r>
      <w:proofErr w:type="spellStart"/>
      <w:r w:rsidRPr="008D1F40">
        <w:rPr>
          <w:rFonts w:ascii="Arial" w:hAnsi="Arial" w:cs="Arial"/>
          <w:color w:val="000000"/>
        </w:rPr>
        <w:t>the</w:t>
      </w:r>
      <w:proofErr w:type="spellEnd"/>
      <w:r w:rsidRPr="008D1F40">
        <w:rPr>
          <w:rFonts w:ascii="Arial" w:hAnsi="Arial" w:cs="Arial"/>
          <w:color w:val="000000"/>
        </w:rPr>
        <w:t xml:space="preserve"> </w:t>
      </w:r>
      <w:proofErr w:type="spellStart"/>
      <w:r w:rsidRPr="008D1F40">
        <w:rPr>
          <w:rFonts w:ascii="Arial" w:hAnsi="Arial" w:cs="Arial"/>
          <w:color w:val="000000"/>
        </w:rPr>
        <w:t>program</w:t>
      </w:r>
      <w:proofErr w:type="spellEnd"/>
      <w:r w:rsidRPr="008D1F40">
        <w:rPr>
          <w:rFonts w:ascii="Arial" w:hAnsi="Arial" w:cs="Arial"/>
          <w:color w:val="000000"/>
        </w:rPr>
        <w:t xml:space="preserve">: a) </w:t>
      </w:r>
      <w:proofErr w:type="spellStart"/>
      <w:r w:rsidRPr="008D1F40">
        <w:rPr>
          <w:rFonts w:ascii="Arial" w:hAnsi="Arial" w:cs="Arial"/>
          <w:color w:val="000000"/>
        </w:rPr>
        <w:t>the</w:t>
      </w:r>
      <w:proofErr w:type="spellEnd"/>
      <w:r w:rsidRPr="008D1F40">
        <w:rPr>
          <w:rFonts w:ascii="Arial" w:hAnsi="Arial" w:cs="Arial"/>
          <w:color w:val="000000"/>
        </w:rPr>
        <w:t xml:space="preserve"> </w:t>
      </w:r>
      <w:proofErr w:type="spellStart"/>
      <w:r w:rsidRPr="008D1F40">
        <w:rPr>
          <w:rFonts w:ascii="Arial" w:hAnsi="Arial" w:cs="Arial"/>
          <w:color w:val="000000"/>
        </w:rPr>
        <w:t>joint</w:t>
      </w:r>
      <w:proofErr w:type="spellEnd"/>
      <w:r w:rsidRPr="008D1F40">
        <w:rPr>
          <w:rFonts w:ascii="Arial" w:hAnsi="Arial" w:cs="Arial"/>
          <w:color w:val="000000"/>
        </w:rPr>
        <w:t xml:space="preserve"> online </w:t>
      </w:r>
      <w:proofErr w:type="spellStart"/>
      <w:r w:rsidRPr="008D1F40">
        <w:rPr>
          <w:rFonts w:ascii="Arial" w:hAnsi="Arial" w:cs="Arial"/>
          <w:color w:val="000000"/>
        </w:rPr>
        <w:t>concert</w:t>
      </w:r>
      <w:proofErr w:type="spellEnd"/>
      <w:r w:rsidRPr="008D1F40">
        <w:rPr>
          <w:rFonts w:ascii="Arial" w:hAnsi="Arial" w:cs="Arial"/>
          <w:color w:val="000000"/>
        </w:rPr>
        <w:t xml:space="preserve"> </w:t>
      </w:r>
      <w:proofErr w:type="spellStart"/>
      <w:r w:rsidRPr="008D1F40">
        <w:rPr>
          <w:rFonts w:ascii="Arial" w:hAnsi="Arial" w:cs="Arial"/>
          <w:color w:val="000000"/>
        </w:rPr>
        <w:t>with</w:t>
      </w:r>
      <w:proofErr w:type="spellEnd"/>
      <w:r w:rsidRPr="008D1F40">
        <w:rPr>
          <w:rFonts w:ascii="Arial" w:hAnsi="Arial" w:cs="Arial"/>
          <w:color w:val="000000"/>
        </w:rPr>
        <w:t xml:space="preserve"> </w:t>
      </w:r>
      <w:proofErr w:type="spellStart"/>
      <w:r w:rsidRPr="008D1F40">
        <w:rPr>
          <w:rFonts w:ascii="Arial" w:hAnsi="Arial" w:cs="Arial"/>
          <w:color w:val="000000"/>
        </w:rPr>
        <w:t>works</w:t>
      </w:r>
      <w:proofErr w:type="spellEnd"/>
      <w:r w:rsidRPr="008D1F40">
        <w:rPr>
          <w:rFonts w:ascii="Arial" w:hAnsi="Arial" w:cs="Arial"/>
          <w:color w:val="000000"/>
        </w:rPr>
        <w:t xml:space="preserve"> </w:t>
      </w:r>
      <w:proofErr w:type="spellStart"/>
      <w:r w:rsidRPr="008D1F40">
        <w:rPr>
          <w:rFonts w:ascii="Arial" w:hAnsi="Arial" w:cs="Arial"/>
          <w:color w:val="000000"/>
        </w:rPr>
        <w:t>by</w:t>
      </w:r>
      <w:proofErr w:type="spellEnd"/>
      <w:r w:rsidRPr="008D1F40">
        <w:rPr>
          <w:rFonts w:ascii="Arial" w:hAnsi="Arial" w:cs="Arial"/>
          <w:color w:val="000000"/>
        </w:rPr>
        <w:t xml:space="preserve"> </w:t>
      </w:r>
      <w:proofErr w:type="spellStart"/>
      <w:r w:rsidRPr="008D1F40">
        <w:rPr>
          <w:rFonts w:ascii="Arial" w:hAnsi="Arial" w:cs="Arial"/>
          <w:color w:val="000000"/>
        </w:rPr>
        <w:t>composers</w:t>
      </w:r>
      <w:proofErr w:type="spellEnd"/>
      <w:r w:rsidRPr="008D1F40">
        <w:rPr>
          <w:rFonts w:ascii="Arial" w:hAnsi="Arial" w:cs="Arial"/>
          <w:color w:val="000000"/>
        </w:rPr>
        <w:t xml:space="preserve"> </w:t>
      </w:r>
      <w:proofErr w:type="spellStart"/>
      <w:r w:rsidRPr="008D1F40">
        <w:rPr>
          <w:rFonts w:ascii="Arial" w:hAnsi="Arial" w:cs="Arial"/>
          <w:color w:val="000000"/>
        </w:rPr>
        <w:t>from</w:t>
      </w:r>
      <w:proofErr w:type="spellEnd"/>
      <w:r w:rsidRPr="008D1F40">
        <w:rPr>
          <w:rFonts w:ascii="Arial" w:hAnsi="Arial" w:cs="Arial"/>
          <w:color w:val="000000"/>
        </w:rPr>
        <w:t xml:space="preserve"> all countries (April-May 2022) </w:t>
      </w:r>
      <w:proofErr w:type="spellStart"/>
      <w:r w:rsidRPr="008D1F40">
        <w:rPr>
          <w:rFonts w:ascii="Arial" w:hAnsi="Arial" w:cs="Arial"/>
          <w:color w:val="000000"/>
        </w:rPr>
        <w:t>and</w:t>
      </w:r>
      <w:proofErr w:type="spellEnd"/>
      <w:r w:rsidRPr="008D1F40">
        <w:rPr>
          <w:rFonts w:ascii="Arial" w:hAnsi="Arial" w:cs="Arial"/>
          <w:color w:val="000000"/>
        </w:rPr>
        <w:t xml:space="preserve"> b) </w:t>
      </w:r>
      <w:proofErr w:type="spellStart"/>
      <w:r w:rsidRPr="008D1F40">
        <w:rPr>
          <w:rFonts w:ascii="Arial" w:hAnsi="Arial" w:cs="Arial"/>
          <w:color w:val="000000"/>
        </w:rPr>
        <w:t>the</w:t>
      </w:r>
      <w:proofErr w:type="spellEnd"/>
      <w:r w:rsidRPr="008D1F40">
        <w:rPr>
          <w:rFonts w:ascii="Arial" w:hAnsi="Arial" w:cs="Arial"/>
          <w:color w:val="000000"/>
        </w:rPr>
        <w:t xml:space="preserve"> </w:t>
      </w:r>
      <w:proofErr w:type="spellStart"/>
      <w:r w:rsidRPr="008D1F40">
        <w:rPr>
          <w:rFonts w:ascii="Arial" w:hAnsi="Arial" w:cs="Arial"/>
          <w:color w:val="000000"/>
        </w:rPr>
        <w:t>composition</w:t>
      </w:r>
      <w:proofErr w:type="spellEnd"/>
      <w:r w:rsidRPr="008D1F40">
        <w:rPr>
          <w:rFonts w:ascii="Arial" w:hAnsi="Arial" w:cs="Arial"/>
          <w:color w:val="000000"/>
        </w:rPr>
        <w:t xml:space="preserve">, </w:t>
      </w:r>
      <w:proofErr w:type="spellStart"/>
      <w:r w:rsidRPr="008D1F40">
        <w:rPr>
          <w:rFonts w:ascii="Arial" w:hAnsi="Arial" w:cs="Arial"/>
          <w:color w:val="000000"/>
        </w:rPr>
        <w:t>performance</w:t>
      </w:r>
      <w:proofErr w:type="spellEnd"/>
      <w:r w:rsidRPr="008D1F40">
        <w:rPr>
          <w:rFonts w:ascii="Arial" w:hAnsi="Arial" w:cs="Arial"/>
          <w:color w:val="000000"/>
        </w:rPr>
        <w:t xml:space="preserve"> </w:t>
      </w:r>
      <w:proofErr w:type="spellStart"/>
      <w:r w:rsidRPr="008D1F40">
        <w:rPr>
          <w:rFonts w:ascii="Arial" w:hAnsi="Arial" w:cs="Arial"/>
          <w:color w:val="000000"/>
        </w:rPr>
        <w:t>and</w:t>
      </w:r>
      <w:proofErr w:type="spellEnd"/>
      <w:r w:rsidRPr="008D1F40">
        <w:rPr>
          <w:rFonts w:ascii="Arial" w:hAnsi="Arial" w:cs="Arial"/>
          <w:color w:val="000000"/>
        </w:rPr>
        <w:t xml:space="preserve"> </w:t>
      </w:r>
      <w:r w:rsidRPr="008D1F40">
        <w:rPr>
          <w:rFonts w:ascii="Arial" w:hAnsi="Arial" w:cs="Arial"/>
          <w:color w:val="000000"/>
          <w:lang w:val="en-US"/>
        </w:rPr>
        <w:t>presentation</w:t>
      </w:r>
      <w:r w:rsidRPr="008D1F40">
        <w:rPr>
          <w:rFonts w:ascii="Arial" w:hAnsi="Arial" w:cs="Arial"/>
          <w:color w:val="000000"/>
        </w:rPr>
        <w:t xml:space="preserve"> </w:t>
      </w:r>
      <w:proofErr w:type="spellStart"/>
      <w:r w:rsidRPr="008D1F40">
        <w:rPr>
          <w:rFonts w:ascii="Arial" w:hAnsi="Arial" w:cs="Arial"/>
          <w:color w:val="000000"/>
        </w:rPr>
        <w:t>of</w:t>
      </w:r>
      <w:proofErr w:type="spellEnd"/>
      <w:r w:rsidRPr="008D1F40">
        <w:rPr>
          <w:rFonts w:ascii="Arial" w:hAnsi="Arial" w:cs="Arial"/>
          <w:color w:val="000000"/>
        </w:rPr>
        <w:t xml:space="preserve"> a</w:t>
      </w:r>
      <w:r w:rsidR="00D72A4D" w:rsidRPr="008D1F40">
        <w:rPr>
          <w:rFonts w:ascii="Arial" w:hAnsi="Arial" w:cs="Arial"/>
          <w:color w:val="000000"/>
        </w:rPr>
        <w:t xml:space="preserve">n original, </w:t>
      </w:r>
      <w:proofErr w:type="spellStart"/>
      <w:r w:rsidR="00D72A4D" w:rsidRPr="008D1F40">
        <w:rPr>
          <w:rFonts w:ascii="Arial" w:hAnsi="Arial" w:cs="Arial"/>
          <w:color w:val="000000"/>
        </w:rPr>
        <w:t>joint</w:t>
      </w:r>
      <w:proofErr w:type="spellEnd"/>
      <w:r w:rsidR="00D72A4D" w:rsidRPr="008D1F40">
        <w:rPr>
          <w:rFonts w:ascii="Arial" w:hAnsi="Arial" w:cs="Arial"/>
          <w:color w:val="000000"/>
        </w:rPr>
        <w:t xml:space="preserve"> </w:t>
      </w:r>
      <w:proofErr w:type="spellStart"/>
      <w:r w:rsidR="00D72A4D" w:rsidRPr="008D1F40">
        <w:rPr>
          <w:rFonts w:ascii="Arial" w:hAnsi="Arial" w:cs="Arial"/>
          <w:color w:val="000000"/>
        </w:rPr>
        <w:t>symphonic</w:t>
      </w:r>
      <w:proofErr w:type="spellEnd"/>
      <w:r w:rsidR="00D72A4D" w:rsidRPr="008D1F40">
        <w:rPr>
          <w:rFonts w:ascii="Arial" w:hAnsi="Arial" w:cs="Arial"/>
          <w:color w:val="000000"/>
        </w:rPr>
        <w:t xml:space="preserve"> </w:t>
      </w:r>
      <w:proofErr w:type="spellStart"/>
      <w:r w:rsidR="00D72A4D" w:rsidRPr="008D1F40">
        <w:rPr>
          <w:rFonts w:ascii="Arial" w:hAnsi="Arial" w:cs="Arial"/>
          <w:color w:val="000000"/>
        </w:rPr>
        <w:t>work</w:t>
      </w:r>
      <w:proofErr w:type="spellEnd"/>
      <w:r w:rsidRPr="008D1F40">
        <w:rPr>
          <w:rFonts w:ascii="Arial" w:hAnsi="Arial" w:cs="Arial"/>
          <w:color w:val="000000"/>
        </w:rPr>
        <w:t xml:space="preserve">, </w:t>
      </w:r>
      <w:proofErr w:type="spellStart"/>
      <w:r w:rsidRPr="008D1F40">
        <w:rPr>
          <w:rFonts w:ascii="Arial" w:hAnsi="Arial" w:cs="Arial"/>
          <w:color w:val="000000"/>
        </w:rPr>
        <w:t>the</w:t>
      </w:r>
      <w:proofErr w:type="spellEnd"/>
      <w:r w:rsidRPr="008D1F40">
        <w:rPr>
          <w:rFonts w:ascii="Arial" w:hAnsi="Arial" w:cs="Arial"/>
          <w:color w:val="000000"/>
        </w:rPr>
        <w:t xml:space="preserve"> "</w:t>
      </w:r>
      <w:proofErr w:type="spellStart"/>
      <w:r w:rsidRPr="008D1F40">
        <w:rPr>
          <w:rFonts w:ascii="Arial" w:hAnsi="Arial" w:cs="Arial"/>
          <w:color w:val="000000"/>
        </w:rPr>
        <w:t>Symphony</w:t>
      </w:r>
      <w:proofErr w:type="spellEnd"/>
      <w:r w:rsidRPr="008D1F40">
        <w:rPr>
          <w:rFonts w:ascii="Arial" w:hAnsi="Arial" w:cs="Arial"/>
          <w:color w:val="000000"/>
        </w:rPr>
        <w:t xml:space="preserve"> </w:t>
      </w:r>
      <w:proofErr w:type="spellStart"/>
      <w:r w:rsidRPr="008D1F40">
        <w:rPr>
          <w:rFonts w:ascii="Arial" w:hAnsi="Arial" w:cs="Arial"/>
          <w:color w:val="000000"/>
        </w:rPr>
        <w:t>of</w:t>
      </w:r>
      <w:proofErr w:type="spellEnd"/>
      <w:r w:rsidRPr="008D1F40">
        <w:rPr>
          <w:rFonts w:ascii="Arial" w:hAnsi="Arial" w:cs="Arial"/>
          <w:color w:val="000000"/>
        </w:rPr>
        <w:t xml:space="preserve"> Europe".</w:t>
      </w:r>
    </w:p>
    <w:p w:rsidR="00D9512D" w:rsidRPr="008D1F40" w:rsidRDefault="00396B98" w:rsidP="002C3EFF">
      <w:pPr>
        <w:pStyle w:val="Web"/>
        <w:spacing w:before="120" w:after="120" w:line="360" w:lineRule="auto"/>
        <w:jc w:val="both"/>
        <w:rPr>
          <w:rFonts w:ascii="Arial" w:hAnsi="Arial" w:cs="Arial"/>
        </w:rPr>
      </w:pPr>
      <w:r>
        <w:rPr>
          <w:rFonts w:ascii="Arial" w:hAnsi="Arial" w:cs="Arial"/>
          <w:noProof/>
          <w:color w:val="000000"/>
          <w:lang w:val="el-GR" w:bidi="ar-SA"/>
        </w:rPr>
        <w:drawing>
          <wp:anchor distT="0" distB="0" distL="114300" distR="114300" simplePos="0" relativeHeight="251659264" behindDoc="0" locked="0" layoutInCell="1" allowOverlap="1">
            <wp:simplePos x="0" y="0"/>
            <wp:positionH relativeFrom="column">
              <wp:posOffset>-28575</wp:posOffset>
            </wp:positionH>
            <wp:positionV relativeFrom="paragraph">
              <wp:posOffset>50165</wp:posOffset>
            </wp:positionV>
            <wp:extent cx="3632200" cy="2724150"/>
            <wp:effectExtent l="19050" t="0" r="6350" b="0"/>
            <wp:wrapSquare wrapText="bothSides"/>
            <wp:docPr id="7" name="Εικόνα 7" descr="http://gym-mous-korinth.kor.sch.gr/autosch/joomla15/images/2021-22/collage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ym-mous-korinth.kor.sch.gr/autosch/joomla15/images/2021-22/collageER2.jpg"/>
                    <pic:cNvPicPr>
                      <a:picLocks noChangeAspect="1" noChangeArrowheads="1"/>
                    </pic:cNvPicPr>
                  </pic:nvPicPr>
                  <pic:blipFill>
                    <a:blip r:embed="rId6" cstate="screen"/>
                    <a:srcRect/>
                    <a:stretch>
                      <a:fillRect/>
                    </a:stretch>
                  </pic:blipFill>
                  <pic:spPr bwMode="auto">
                    <a:xfrm>
                      <a:off x="0" y="0"/>
                      <a:ext cx="3632200" cy="2724150"/>
                    </a:xfrm>
                    <a:prstGeom prst="rect">
                      <a:avLst/>
                    </a:prstGeom>
                    <a:noFill/>
                    <a:ln w="9525">
                      <a:noFill/>
                      <a:miter lim="800000"/>
                      <a:headEnd/>
                      <a:tailEnd/>
                    </a:ln>
                  </pic:spPr>
                </pic:pic>
              </a:graphicData>
            </a:graphic>
          </wp:anchor>
        </w:drawing>
      </w:r>
      <w:proofErr w:type="spellStart"/>
      <w:r w:rsidR="00D9512D" w:rsidRPr="008D1F40">
        <w:rPr>
          <w:rFonts w:ascii="Arial" w:hAnsi="Arial" w:cs="Arial"/>
          <w:color w:val="000000"/>
        </w:rPr>
        <w:t>Subsequently</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with</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the</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extension</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of</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the</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program</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the</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teams</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were</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given</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the</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opportunity</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to</w:t>
      </w:r>
      <w:proofErr w:type="spellEnd"/>
      <w:r w:rsidR="00D9512D" w:rsidRPr="008D1F40">
        <w:rPr>
          <w:rFonts w:ascii="Arial" w:hAnsi="Arial" w:cs="Arial"/>
          <w:color w:val="000000"/>
        </w:rPr>
        <w:t xml:space="preserve"> </w:t>
      </w:r>
      <w:r w:rsidR="00D9512D" w:rsidRPr="008D1F40">
        <w:rPr>
          <w:rFonts w:ascii="Arial" w:hAnsi="Arial" w:cs="Arial"/>
          <w:color w:val="000000"/>
          <w:lang w:val="en-US"/>
        </w:rPr>
        <w:t>go ahead with the trips scheduled</w:t>
      </w:r>
      <w:r w:rsidR="00D9512D" w:rsidRPr="008D1F40">
        <w:rPr>
          <w:rFonts w:ascii="Arial" w:hAnsi="Arial" w:cs="Arial"/>
          <w:color w:val="000000"/>
        </w:rPr>
        <w:t xml:space="preserve"> </w:t>
      </w:r>
      <w:proofErr w:type="spellStart"/>
      <w:r w:rsidR="00D9512D" w:rsidRPr="008D1F40">
        <w:rPr>
          <w:rFonts w:ascii="Arial" w:hAnsi="Arial" w:cs="Arial"/>
          <w:color w:val="000000"/>
        </w:rPr>
        <w:t>by</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the</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program</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since</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the</w:t>
      </w:r>
      <w:proofErr w:type="spellEnd"/>
      <w:r w:rsidR="00D9512D" w:rsidRPr="008D1F40">
        <w:rPr>
          <w:rFonts w:ascii="Arial" w:hAnsi="Arial" w:cs="Arial"/>
          <w:color w:val="000000"/>
        </w:rPr>
        <w:t xml:space="preserve"> relevant </w:t>
      </w:r>
      <w:proofErr w:type="spellStart"/>
      <w:r w:rsidR="00D9512D" w:rsidRPr="008D1F40">
        <w:rPr>
          <w:rFonts w:ascii="Arial" w:hAnsi="Arial" w:cs="Arial"/>
          <w:color w:val="000000"/>
        </w:rPr>
        <w:t>restrictions</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had</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been</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lifted</w:t>
      </w:r>
      <w:proofErr w:type="spellEnd"/>
      <w:r w:rsidR="00D9512D" w:rsidRPr="008D1F40">
        <w:rPr>
          <w:rFonts w:ascii="Arial" w:hAnsi="Arial" w:cs="Arial"/>
          <w:color w:val="000000"/>
        </w:rPr>
        <w:t xml:space="preserve">. So, in </w:t>
      </w:r>
      <w:proofErr w:type="spellStart"/>
      <w:r w:rsidR="00D9512D" w:rsidRPr="008D1F40">
        <w:rPr>
          <w:rFonts w:ascii="Arial" w:hAnsi="Arial" w:cs="Arial"/>
          <w:color w:val="000000"/>
        </w:rPr>
        <w:t>October</w:t>
      </w:r>
      <w:proofErr w:type="spellEnd"/>
      <w:r w:rsidR="00D9512D" w:rsidRPr="008D1F40">
        <w:rPr>
          <w:rFonts w:ascii="Arial" w:hAnsi="Arial" w:cs="Arial"/>
          <w:color w:val="000000"/>
        </w:rPr>
        <w:t xml:space="preserve">, a </w:t>
      </w:r>
      <w:proofErr w:type="spellStart"/>
      <w:r w:rsidR="00D9512D" w:rsidRPr="008D1F40">
        <w:rPr>
          <w:rFonts w:ascii="Arial" w:hAnsi="Arial" w:cs="Arial"/>
          <w:color w:val="000000"/>
        </w:rPr>
        <w:t>group</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of</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students</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from</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the</w:t>
      </w:r>
      <w:proofErr w:type="spellEnd"/>
      <w:r w:rsidR="00D9512D" w:rsidRPr="008D1F40">
        <w:rPr>
          <w:rFonts w:ascii="Arial" w:hAnsi="Arial" w:cs="Arial"/>
          <w:color w:val="000000"/>
        </w:rPr>
        <w:t xml:space="preserve"> Music School </w:t>
      </w:r>
      <w:proofErr w:type="spellStart"/>
      <w:r w:rsidR="00D9512D" w:rsidRPr="008D1F40">
        <w:rPr>
          <w:rFonts w:ascii="Arial" w:hAnsi="Arial" w:cs="Arial"/>
          <w:color w:val="000000"/>
        </w:rPr>
        <w:t>of</w:t>
      </w:r>
      <w:proofErr w:type="spellEnd"/>
      <w:r w:rsidR="00D9512D" w:rsidRPr="008D1F40">
        <w:rPr>
          <w:rFonts w:ascii="Arial" w:hAnsi="Arial" w:cs="Arial"/>
          <w:color w:val="000000"/>
        </w:rPr>
        <w:t xml:space="preserve"> Corinth </w:t>
      </w:r>
      <w:proofErr w:type="spellStart"/>
      <w:r w:rsidR="00D9512D" w:rsidRPr="008D1F40">
        <w:rPr>
          <w:rFonts w:ascii="Arial" w:hAnsi="Arial" w:cs="Arial"/>
          <w:color w:val="000000"/>
        </w:rPr>
        <w:t>found</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themselves</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together</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with</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the</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other</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five</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partners</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participating</w:t>
      </w:r>
      <w:proofErr w:type="spellEnd"/>
      <w:r w:rsidR="00D9512D" w:rsidRPr="008D1F40">
        <w:rPr>
          <w:rFonts w:ascii="Arial" w:hAnsi="Arial" w:cs="Arial"/>
          <w:color w:val="000000"/>
        </w:rPr>
        <w:t xml:space="preserve"> in </w:t>
      </w:r>
      <w:proofErr w:type="spellStart"/>
      <w:r w:rsidR="00D9512D" w:rsidRPr="008D1F40">
        <w:rPr>
          <w:rFonts w:ascii="Arial" w:hAnsi="Arial" w:cs="Arial"/>
          <w:color w:val="000000"/>
        </w:rPr>
        <w:t>the</w:t>
      </w:r>
      <w:proofErr w:type="spellEnd"/>
      <w:r w:rsidR="00D9512D" w:rsidRPr="008D1F40">
        <w:rPr>
          <w:rFonts w:ascii="Arial" w:hAnsi="Arial" w:cs="Arial"/>
          <w:color w:val="000000"/>
        </w:rPr>
        <w:t xml:space="preserve"> European </w:t>
      </w:r>
      <w:proofErr w:type="spellStart"/>
      <w:r w:rsidR="00D9512D" w:rsidRPr="008D1F40">
        <w:rPr>
          <w:rFonts w:ascii="Arial" w:hAnsi="Arial" w:cs="Arial"/>
          <w:color w:val="000000"/>
          <w:lang w:val="en-US"/>
        </w:rPr>
        <w:t>programme</w:t>
      </w:r>
      <w:proofErr w:type="spellEnd"/>
      <w:r w:rsidR="00D9512D" w:rsidRPr="008D1F40">
        <w:rPr>
          <w:rFonts w:ascii="Arial" w:hAnsi="Arial" w:cs="Arial"/>
          <w:color w:val="000000"/>
          <w:lang w:val="en-US"/>
        </w:rPr>
        <w:t>,</w:t>
      </w:r>
      <w:r w:rsidR="00D9512D" w:rsidRPr="008D1F40">
        <w:rPr>
          <w:rFonts w:ascii="Arial" w:hAnsi="Arial" w:cs="Arial"/>
          <w:color w:val="000000"/>
        </w:rPr>
        <w:t xml:space="preserve"> in Aberdeen, Scotland. </w:t>
      </w:r>
      <w:proofErr w:type="spellStart"/>
      <w:r w:rsidR="00D9512D" w:rsidRPr="008D1F40">
        <w:rPr>
          <w:rFonts w:ascii="Arial" w:hAnsi="Arial" w:cs="Arial"/>
          <w:color w:val="000000"/>
        </w:rPr>
        <w:t>Our</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students</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met</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communicated</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and</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collaborated</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with</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the</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other</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groups</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got</w:t>
      </w:r>
      <w:proofErr w:type="spellEnd"/>
      <w:r w:rsidR="00D9512D" w:rsidRPr="008D1F40">
        <w:rPr>
          <w:rFonts w:ascii="Arial" w:hAnsi="Arial" w:cs="Arial"/>
          <w:color w:val="000000"/>
        </w:rPr>
        <w:t xml:space="preserve"> in </w:t>
      </w:r>
      <w:proofErr w:type="spellStart"/>
      <w:r w:rsidR="00D9512D" w:rsidRPr="008D1F40">
        <w:rPr>
          <w:rFonts w:ascii="Arial" w:hAnsi="Arial" w:cs="Arial"/>
          <w:color w:val="000000"/>
        </w:rPr>
        <w:t>touch</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with</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Scottish</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culture</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and</w:t>
      </w:r>
      <w:proofErr w:type="spellEnd"/>
      <w:r w:rsidR="00D9512D" w:rsidRPr="008D1F40">
        <w:rPr>
          <w:rFonts w:ascii="Arial" w:hAnsi="Arial" w:cs="Arial"/>
          <w:color w:val="000000"/>
        </w:rPr>
        <w:t xml:space="preserve"> </w:t>
      </w:r>
      <w:r w:rsidR="00D9512D" w:rsidRPr="008D1F40">
        <w:rPr>
          <w:rFonts w:ascii="Arial" w:hAnsi="Arial" w:cs="Arial"/>
          <w:color w:val="000000"/>
          <w:lang w:val="en-US"/>
        </w:rPr>
        <w:t xml:space="preserve">fully </w:t>
      </w:r>
      <w:proofErr w:type="spellStart"/>
      <w:r w:rsidR="00D9512D" w:rsidRPr="008D1F40">
        <w:rPr>
          <w:rFonts w:ascii="Arial" w:hAnsi="Arial" w:cs="Arial"/>
          <w:color w:val="000000"/>
          <w:lang w:val="en-US"/>
        </w:rPr>
        <w:t>realised</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the</w:t>
      </w:r>
      <w:proofErr w:type="spellEnd"/>
      <w:r w:rsidR="00D9512D" w:rsidRPr="008D1F40">
        <w:rPr>
          <w:rFonts w:ascii="Arial" w:hAnsi="Arial" w:cs="Arial"/>
          <w:color w:val="000000"/>
        </w:rPr>
        <w:t xml:space="preserve"> European </w:t>
      </w:r>
      <w:proofErr w:type="spellStart"/>
      <w:r w:rsidR="00D9512D" w:rsidRPr="008D1F40">
        <w:rPr>
          <w:rFonts w:ascii="Arial" w:hAnsi="Arial" w:cs="Arial"/>
          <w:color w:val="000000"/>
        </w:rPr>
        <w:t>dimension</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of</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the</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programme</w:t>
      </w:r>
      <w:proofErr w:type="spellEnd"/>
      <w:r w:rsidR="00D9512D" w:rsidRPr="008D1F40">
        <w:rPr>
          <w:rFonts w:ascii="Arial" w:hAnsi="Arial" w:cs="Arial"/>
          <w:color w:val="000000"/>
        </w:rPr>
        <w:t xml:space="preserve">. </w:t>
      </w:r>
      <w:r w:rsidR="00D9512D" w:rsidRPr="008D1F40">
        <w:rPr>
          <w:rFonts w:ascii="Arial" w:hAnsi="Arial" w:cs="Arial"/>
          <w:color w:val="000000"/>
          <w:lang w:val="en-US"/>
        </w:rPr>
        <w:t>More s</w:t>
      </w:r>
      <w:proofErr w:type="spellStart"/>
      <w:r w:rsidR="00D9512D" w:rsidRPr="008D1F40">
        <w:rPr>
          <w:rFonts w:ascii="Arial" w:hAnsi="Arial" w:cs="Arial"/>
          <w:color w:val="000000"/>
        </w:rPr>
        <w:t>pecifically</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they</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visited</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the</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sights</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of</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the</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city</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of</w:t>
      </w:r>
      <w:proofErr w:type="spellEnd"/>
      <w:r w:rsidR="00D9512D" w:rsidRPr="008D1F40">
        <w:rPr>
          <w:rFonts w:ascii="Arial" w:hAnsi="Arial" w:cs="Arial"/>
          <w:color w:val="000000"/>
        </w:rPr>
        <w:t xml:space="preserve"> </w:t>
      </w:r>
      <w:r w:rsidR="00D72A4D" w:rsidRPr="008D1F40">
        <w:rPr>
          <w:rFonts w:ascii="Arial" w:hAnsi="Arial" w:cs="Arial"/>
          <w:color w:val="000000"/>
          <w:lang w:val="en-US"/>
        </w:rPr>
        <w:t>Aberdeen</w:t>
      </w:r>
      <w:r w:rsidR="00D9512D" w:rsidRPr="008D1F40">
        <w:rPr>
          <w:rFonts w:ascii="Arial" w:hAnsi="Arial" w:cs="Arial"/>
          <w:color w:val="000000"/>
        </w:rPr>
        <w:t xml:space="preserve">, </w:t>
      </w:r>
      <w:proofErr w:type="spellStart"/>
      <w:r w:rsidR="00D9512D" w:rsidRPr="008D1F40">
        <w:rPr>
          <w:rFonts w:ascii="Arial" w:hAnsi="Arial" w:cs="Arial"/>
          <w:color w:val="000000"/>
        </w:rPr>
        <w:t>toured</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the</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school</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facilities</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participated</w:t>
      </w:r>
      <w:proofErr w:type="spellEnd"/>
      <w:r w:rsidR="00D9512D" w:rsidRPr="008D1F40">
        <w:rPr>
          <w:rFonts w:ascii="Arial" w:hAnsi="Arial" w:cs="Arial"/>
          <w:color w:val="000000"/>
        </w:rPr>
        <w:t xml:space="preserve"> in </w:t>
      </w:r>
      <w:proofErr w:type="spellStart"/>
      <w:r w:rsidR="00D9512D" w:rsidRPr="008D1F40">
        <w:rPr>
          <w:rFonts w:ascii="Arial" w:hAnsi="Arial" w:cs="Arial"/>
          <w:color w:val="000000"/>
        </w:rPr>
        <w:t>both</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educational</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and</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recreational</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games</w:t>
      </w:r>
      <w:proofErr w:type="spellEnd"/>
      <w:r w:rsidR="00D9512D" w:rsidRPr="008D1F40">
        <w:rPr>
          <w:rFonts w:ascii="Arial" w:hAnsi="Arial" w:cs="Arial"/>
          <w:color w:val="000000"/>
        </w:rPr>
        <w:t xml:space="preserve"> in </w:t>
      </w:r>
      <w:proofErr w:type="spellStart"/>
      <w:r w:rsidR="00D9512D" w:rsidRPr="008D1F40">
        <w:rPr>
          <w:rFonts w:ascii="Arial" w:hAnsi="Arial" w:cs="Arial"/>
          <w:color w:val="000000"/>
          <w:lang w:val="en-US"/>
        </w:rPr>
        <w:t>AlbynSchool</w:t>
      </w:r>
      <w:proofErr w:type="spellEnd"/>
      <w:r w:rsidR="00D9512D" w:rsidRPr="008D1F40">
        <w:rPr>
          <w:rFonts w:ascii="Arial" w:hAnsi="Arial" w:cs="Arial"/>
          <w:color w:val="000000"/>
          <w:lang w:val="en-US"/>
        </w:rPr>
        <w:t>,</w:t>
      </w:r>
      <w:r w:rsidR="00D72A4D" w:rsidRPr="008D1F40">
        <w:rPr>
          <w:rFonts w:ascii="Arial" w:hAnsi="Arial" w:cs="Arial"/>
          <w:color w:val="000000"/>
        </w:rPr>
        <w:t xml:space="preserve"> </w:t>
      </w:r>
      <w:proofErr w:type="spellStart"/>
      <w:r w:rsidR="00D72A4D" w:rsidRPr="008D1F40">
        <w:rPr>
          <w:rFonts w:ascii="Arial" w:hAnsi="Arial" w:cs="Arial"/>
          <w:color w:val="000000"/>
        </w:rPr>
        <w:t>visited</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lang w:val="en-US"/>
        </w:rPr>
        <w:t>DuthiePark</w:t>
      </w:r>
      <w:proofErr w:type="spellEnd"/>
      <w:r w:rsidR="00D9512D" w:rsidRPr="008D1F40">
        <w:rPr>
          <w:rFonts w:ascii="Arial" w:hAnsi="Arial" w:cs="Arial"/>
          <w:color w:val="000000"/>
          <w:lang w:val="en-US"/>
        </w:rPr>
        <w:t xml:space="preserve"> </w:t>
      </w:r>
      <w:proofErr w:type="spellStart"/>
      <w:r w:rsidR="00D9512D" w:rsidRPr="008D1F40">
        <w:rPr>
          <w:rFonts w:ascii="Arial" w:hAnsi="Arial" w:cs="Arial"/>
          <w:color w:val="000000"/>
        </w:rPr>
        <w:t>and</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prepared</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their</w:t>
      </w:r>
      <w:proofErr w:type="spellEnd"/>
      <w:r w:rsidR="00D9512D" w:rsidRPr="008D1F40">
        <w:rPr>
          <w:rFonts w:ascii="Arial" w:hAnsi="Arial" w:cs="Arial"/>
          <w:color w:val="000000"/>
        </w:rPr>
        <w:t xml:space="preserve"> </w:t>
      </w:r>
      <w:r w:rsidR="00D9512D" w:rsidRPr="008D1F40">
        <w:rPr>
          <w:rFonts w:ascii="Arial" w:hAnsi="Arial" w:cs="Arial"/>
          <w:color w:val="000000"/>
          <w:lang w:val="en-US"/>
        </w:rPr>
        <w:lastRenderedPageBreak/>
        <w:t>main concert</w:t>
      </w:r>
      <w:r w:rsidR="00D9512D" w:rsidRPr="008D1F40">
        <w:rPr>
          <w:rFonts w:ascii="Arial" w:hAnsi="Arial" w:cs="Arial"/>
          <w:color w:val="000000"/>
        </w:rPr>
        <w:t xml:space="preserve"> </w:t>
      </w:r>
      <w:proofErr w:type="spellStart"/>
      <w:r w:rsidR="00D9512D" w:rsidRPr="008D1F40">
        <w:rPr>
          <w:rFonts w:ascii="Arial" w:hAnsi="Arial" w:cs="Arial"/>
          <w:color w:val="000000"/>
        </w:rPr>
        <w:t>at</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the</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wonderful</w:t>
      </w:r>
      <w:proofErr w:type="spellEnd"/>
      <w:r w:rsidR="00D9512D" w:rsidRPr="008D1F40">
        <w:rPr>
          <w:rFonts w:ascii="Arial" w:hAnsi="Arial" w:cs="Arial"/>
          <w:color w:val="000000"/>
        </w:rPr>
        <w:t xml:space="preserve"> </w:t>
      </w:r>
      <w:r w:rsidR="00D9512D" w:rsidRPr="008D1F40">
        <w:rPr>
          <w:rFonts w:ascii="Arial" w:hAnsi="Arial" w:cs="Arial"/>
          <w:color w:val="000000"/>
          <w:lang w:val="en-US"/>
        </w:rPr>
        <w:t xml:space="preserve">facilities of </w:t>
      </w:r>
      <w:r w:rsidR="00D9512D" w:rsidRPr="008D1F40">
        <w:rPr>
          <w:rFonts w:ascii="Arial" w:hAnsi="Arial" w:cs="Arial"/>
          <w:color w:val="000000"/>
        </w:rPr>
        <w:t xml:space="preserve">Music Hall </w:t>
      </w:r>
      <w:r w:rsidR="00D9512D" w:rsidRPr="008D1F40">
        <w:rPr>
          <w:rFonts w:ascii="Arial" w:hAnsi="Arial" w:cs="Arial"/>
          <w:color w:val="000000"/>
          <w:lang w:val="en-US"/>
        </w:rPr>
        <w:t>in the heart of Aberdeen City</w:t>
      </w:r>
      <w:r w:rsidR="00D9512D" w:rsidRPr="008D1F40">
        <w:rPr>
          <w:rFonts w:ascii="Arial" w:hAnsi="Arial" w:cs="Arial"/>
          <w:color w:val="000000"/>
        </w:rPr>
        <w:t xml:space="preserve">. The final </w:t>
      </w:r>
      <w:proofErr w:type="spellStart"/>
      <w:r w:rsidR="00D9512D" w:rsidRPr="008D1F40">
        <w:rPr>
          <w:rFonts w:ascii="Arial" w:hAnsi="Arial" w:cs="Arial"/>
          <w:color w:val="000000"/>
        </w:rPr>
        <w:t>product</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of</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the</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collaboration</w:t>
      </w:r>
      <w:proofErr w:type="spellEnd"/>
      <w:r w:rsidR="00D9512D" w:rsidRPr="008D1F40">
        <w:rPr>
          <w:rFonts w:ascii="Arial" w:hAnsi="Arial" w:cs="Arial"/>
          <w:color w:val="000000"/>
        </w:rPr>
        <w:t xml:space="preserve"> was </w:t>
      </w:r>
      <w:proofErr w:type="spellStart"/>
      <w:r w:rsidR="00D9512D" w:rsidRPr="008D1F40">
        <w:rPr>
          <w:rFonts w:ascii="Arial" w:hAnsi="Arial" w:cs="Arial"/>
          <w:color w:val="000000"/>
        </w:rPr>
        <w:t>the</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realization</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of</w:t>
      </w:r>
      <w:proofErr w:type="spellEnd"/>
      <w:r w:rsidR="00D9512D" w:rsidRPr="008D1F40">
        <w:rPr>
          <w:rFonts w:ascii="Arial" w:hAnsi="Arial" w:cs="Arial"/>
          <w:color w:val="000000"/>
        </w:rPr>
        <w:t xml:space="preserve"> a </w:t>
      </w:r>
      <w:proofErr w:type="spellStart"/>
      <w:r w:rsidR="00D9512D" w:rsidRPr="008D1F40">
        <w:rPr>
          <w:rFonts w:ascii="Arial" w:hAnsi="Arial" w:cs="Arial"/>
          <w:color w:val="000000"/>
        </w:rPr>
        <w:t>concert</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where</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the</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Symphony</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of</w:t>
      </w:r>
      <w:proofErr w:type="spellEnd"/>
      <w:r w:rsidR="00D9512D" w:rsidRPr="008D1F40">
        <w:rPr>
          <w:rFonts w:ascii="Arial" w:hAnsi="Arial" w:cs="Arial"/>
          <w:color w:val="000000"/>
        </w:rPr>
        <w:t xml:space="preserve"> Europe" was </w:t>
      </w:r>
      <w:proofErr w:type="spellStart"/>
      <w:r w:rsidR="00D9512D" w:rsidRPr="008D1F40">
        <w:rPr>
          <w:rFonts w:ascii="Arial" w:hAnsi="Arial" w:cs="Arial"/>
          <w:color w:val="000000"/>
        </w:rPr>
        <w:t>presented</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for</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the</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first</w:t>
      </w:r>
      <w:proofErr w:type="spellEnd"/>
      <w:r w:rsidR="00D9512D" w:rsidRPr="008D1F40">
        <w:rPr>
          <w:rFonts w:ascii="Arial" w:hAnsi="Arial" w:cs="Arial"/>
          <w:color w:val="000000"/>
        </w:rPr>
        <w:t xml:space="preserve"> time </w:t>
      </w:r>
      <w:proofErr w:type="spellStart"/>
      <w:r w:rsidR="00D9512D" w:rsidRPr="008D1F40">
        <w:rPr>
          <w:rFonts w:ascii="Arial" w:hAnsi="Arial" w:cs="Arial"/>
          <w:color w:val="000000"/>
        </w:rPr>
        <w:t>worldwide</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by</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more</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than</w:t>
      </w:r>
      <w:proofErr w:type="spellEnd"/>
      <w:r w:rsidR="00D9512D" w:rsidRPr="008D1F40">
        <w:rPr>
          <w:rFonts w:ascii="Arial" w:hAnsi="Arial" w:cs="Arial"/>
          <w:color w:val="000000"/>
        </w:rPr>
        <w:t xml:space="preserve"> 150 </w:t>
      </w:r>
      <w:proofErr w:type="spellStart"/>
      <w:r w:rsidR="00D9512D" w:rsidRPr="008D1F40">
        <w:rPr>
          <w:rFonts w:ascii="Arial" w:hAnsi="Arial" w:cs="Arial"/>
          <w:color w:val="000000"/>
        </w:rPr>
        <w:t>students</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as</w:t>
      </w:r>
      <w:proofErr w:type="spellEnd"/>
      <w:r w:rsidR="00D9512D" w:rsidRPr="008D1F40">
        <w:rPr>
          <w:rFonts w:ascii="Arial" w:hAnsi="Arial" w:cs="Arial"/>
          <w:color w:val="000000"/>
        </w:rPr>
        <w:t xml:space="preserve"> well </w:t>
      </w:r>
      <w:proofErr w:type="spellStart"/>
      <w:r w:rsidR="00D9512D" w:rsidRPr="008D1F40">
        <w:rPr>
          <w:rFonts w:ascii="Arial" w:hAnsi="Arial" w:cs="Arial"/>
          <w:color w:val="000000"/>
        </w:rPr>
        <w:t>as</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works</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by</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composers</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from</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each</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country</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with</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the</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joint</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participation</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and</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performance</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of</w:t>
      </w:r>
      <w:proofErr w:type="spellEnd"/>
      <w:r w:rsidR="00D9512D" w:rsidRPr="008D1F40">
        <w:rPr>
          <w:rFonts w:ascii="Arial" w:hAnsi="Arial" w:cs="Arial"/>
          <w:color w:val="000000"/>
        </w:rPr>
        <w:t xml:space="preserve"> all </w:t>
      </w:r>
      <w:proofErr w:type="spellStart"/>
      <w:r w:rsidR="00D9512D" w:rsidRPr="008D1F40">
        <w:rPr>
          <w:rFonts w:ascii="Arial" w:hAnsi="Arial" w:cs="Arial"/>
          <w:color w:val="000000"/>
        </w:rPr>
        <w:t>the</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children</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of</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the</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lang w:val="en-US"/>
        </w:rPr>
        <w:t>programme</w:t>
      </w:r>
      <w:proofErr w:type="spellEnd"/>
      <w:r w:rsidR="00D9512D" w:rsidRPr="008D1F40">
        <w:rPr>
          <w:rFonts w:ascii="Arial" w:hAnsi="Arial" w:cs="Arial"/>
          <w:color w:val="000000"/>
          <w:lang w:val="en-US"/>
        </w:rPr>
        <w:t>.</w:t>
      </w:r>
      <w:r w:rsidR="00D9512D" w:rsidRPr="008D1F40">
        <w:rPr>
          <w:rFonts w:ascii="Arial" w:hAnsi="Arial" w:cs="Arial"/>
          <w:color w:val="000000"/>
        </w:rPr>
        <w:t xml:space="preserve"> </w:t>
      </w:r>
      <w:proofErr w:type="spellStart"/>
      <w:r w:rsidR="00D9512D" w:rsidRPr="008D1F40">
        <w:rPr>
          <w:rFonts w:ascii="Arial" w:hAnsi="Arial" w:cs="Arial"/>
          <w:color w:val="000000"/>
        </w:rPr>
        <w:t>With</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this</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trip</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teachers</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and</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students</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were</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given</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the</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opportunity</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to</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visit</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other</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major</w:t>
      </w:r>
      <w:proofErr w:type="spellEnd"/>
      <w:r w:rsidR="00D9512D" w:rsidRPr="008D1F40">
        <w:rPr>
          <w:rFonts w:ascii="Arial" w:hAnsi="Arial" w:cs="Arial"/>
          <w:color w:val="000000"/>
        </w:rPr>
        <w:t xml:space="preserve"> UK </w:t>
      </w:r>
      <w:proofErr w:type="spellStart"/>
      <w:r w:rsidR="00D9512D" w:rsidRPr="008D1F40">
        <w:rPr>
          <w:rFonts w:ascii="Arial" w:hAnsi="Arial" w:cs="Arial"/>
          <w:color w:val="000000"/>
        </w:rPr>
        <w:t>citie</w:t>
      </w:r>
      <w:proofErr w:type="spellEnd"/>
      <w:r w:rsidR="00D9512D" w:rsidRPr="008D1F40">
        <w:rPr>
          <w:rFonts w:ascii="Arial" w:hAnsi="Arial" w:cs="Arial"/>
          <w:color w:val="000000"/>
          <w:lang w:val="en-US"/>
        </w:rPr>
        <w:t>s as well as</w:t>
      </w:r>
      <w:r w:rsidR="00D9512D" w:rsidRPr="008D1F40">
        <w:rPr>
          <w:rFonts w:ascii="Arial" w:hAnsi="Arial" w:cs="Arial"/>
          <w:color w:val="000000"/>
        </w:rPr>
        <w:t xml:space="preserve"> </w:t>
      </w:r>
      <w:proofErr w:type="spellStart"/>
      <w:r w:rsidR="00D9512D" w:rsidRPr="008D1F40">
        <w:rPr>
          <w:rFonts w:ascii="Arial" w:hAnsi="Arial" w:cs="Arial"/>
          <w:color w:val="000000"/>
        </w:rPr>
        <w:t>their</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most</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important</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natural</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and</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cultural</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attractions</w:t>
      </w:r>
      <w:proofErr w:type="spellEnd"/>
      <w:r w:rsidR="00D9512D" w:rsidRPr="008D1F40">
        <w:rPr>
          <w:rFonts w:ascii="Arial" w:hAnsi="Arial" w:cs="Arial"/>
          <w:color w:val="000000"/>
        </w:rPr>
        <w:t xml:space="preserve"> </w:t>
      </w:r>
      <w:r w:rsidR="00D9512D" w:rsidRPr="008D1F40">
        <w:rPr>
          <w:rFonts w:ascii="Arial" w:hAnsi="Arial" w:cs="Arial"/>
          <w:color w:val="000000"/>
          <w:lang w:val="en-US"/>
        </w:rPr>
        <w:t>on their way to Aberdeen</w:t>
      </w:r>
      <w:r w:rsidR="00D9512D" w:rsidRPr="008D1F40">
        <w:rPr>
          <w:rFonts w:ascii="Arial" w:hAnsi="Arial" w:cs="Arial"/>
          <w:color w:val="000000"/>
        </w:rPr>
        <w:t xml:space="preserve">. </w:t>
      </w:r>
      <w:proofErr w:type="spellStart"/>
      <w:r w:rsidR="00D9512D" w:rsidRPr="008D1F40">
        <w:rPr>
          <w:rFonts w:ascii="Arial" w:hAnsi="Arial" w:cs="Arial"/>
          <w:color w:val="000000"/>
        </w:rPr>
        <w:t>This</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fact</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gave</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them</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the</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opportunity</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to</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further</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enrich</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their</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knowledge</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and</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experiences</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of</w:t>
      </w:r>
      <w:proofErr w:type="spellEnd"/>
      <w:r w:rsidR="00D9512D" w:rsidRPr="008D1F40">
        <w:rPr>
          <w:rFonts w:ascii="Arial" w:hAnsi="Arial" w:cs="Arial"/>
          <w:color w:val="000000"/>
        </w:rPr>
        <w:t xml:space="preserve"> </w:t>
      </w:r>
      <w:proofErr w:type="spellStart"/>
      <w:r w:rsidR="00D9512D" w:rsidRPr="008D1F40">
        <w:rPr>
          <w:rFonts w:ascii="Arial" w:hAnsi="Arial" w:cs="Arial"/>
          <w:color w:val="000000"/>
        </w:rPr>
        <w:t>the</w:t>
      </w:r>
      <w:proofErr w:type="spellEnd"/>
      <w:r w:rsidR="00D9512D" w:rsidRPr="008D1F40">
        <w:rPr>
          <w:rFonts w:ascii="Arial" w:hAnsi="Arial" w:cs="Arial"/>
          <w:color w:val="000000"/>
        </w:rPr>
        <w:t xml:space="preserve"> modern European </w:t>
      </w:r>
      <w:proofErr w:type="spellStart"/>
      <w:r w:rsidR="00D9512D" w:rsidRPr="008D1F40">
        <w:rPr>
          <w:rFonts w:ascii="Arial" w:hAnsi="Arial" w:cs="Arial"/>
          <w:color w:val="000000"/>
        </w:rPr>
        <w:t>reality</w:t>
      </w:r>
      <w:proofErr w:type="spellEnd"/>
      <w:r w:rsidR="00D9512D" w:rsidRPr="008D1F40">
        <w:rPr>
          <w:rFonts w:ascii="Arial" w:hAnsi="Arial" w:cs="Arial"/>
          <w:color w:val="000000"/>
        </w:rPr>
        <w:t>.</w:t>
      </w:r>
    </w:p>
    <w:p w:rsidR="00396B98" w:rsidRDefault="00396B98" w:rsidP="002C3EFF">
      <w:pPr>
        <w:pStyle w:val="Standard"/>
        <w:spacing w:before="120" w:after="120" w:line="360" w:lineRule="auto"/>
        <w:jc w:val="both"/>
        <w:rPr>
          <w:rFonts w:ascii="Arial" w:eastAsia="Times New Roman" w:hAnsi="Arial" w:cs="Arial"/>
          <w:color w:val="000000"/>
          <w:lang w:val="en-US" w:eastAsia="en-GB"/>
        </w:rPr>
      </w:pPr>
      <w:r>
        <w:rPr>
          <w:rFonts w:ascii="Arial" w:eastAsia="Times New Roman" w:hAnsi="Arial" w:cs="Arial"/>
          <w:noProof/>
          <w:color w:val="000000"/>
          <w:lang w:val="el-GR" w:eastAsia="el-GR" w:bidi="ar-SA"/>
        </w:rPr>
        <w:drawing>
          <wp:anchor distT="0" distB="0" distL="114300" distR="114300" simplePos="0" relativeHeight="251658240" behindDoc="0" locked="0" layoutInCell="1" allowOverlap="1">
            <wp:simplePos x="0" y="0"/>
            <wp:positionH relativeFrom="margin">
              <wp:posOffset>1914525</wp:posOffset>
            </wp:positionH>
            <wp:positionV relativeFrom="margin">
              <wp:posOffset>0</wp:posOffset>
            </wp:positionV>
            <wp:extent cx="3305175" cy="2476500"/>
            <wp:effectExtent l="19050" t="0" r="9525" b="0"/>
            <wp:wrapSquare wrapText="bothSides"/>
            <wp:docPr id="4" name="Εικόνα 4" descr="http://gym-mous-korinth.kor.sch.gr/autosch/joomla15/images/2021-22/collageERA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ym-mous-korinth.kor.sch.gr/autosch/joomla15/images/2021-22/collageERASM.jpg"/>
                    <pic:cNvPicPr>
                      <a:picLocks noChangeAspect="1" noChangeArrowheads="1"/>
                    </pic:cNvPicPr>
                  </pic:nvPicPr>
                  <pic:blipFill>
                    <a:blip r:embed="rId7" cstate="screen"/>
                    <a:srcRect/>
                    <a:stretch>
                      <a:fillRect/>
                    </a:stretch>
                  </pic:blipFill>
                  <pic:spPr bwMode="auto">
                    <a:xfrm>
                      <a:off x="0" y="0"/>
                      <a:ext cx="3305175" cy="2476500"/>
                    </a:xfrm>
                    <a:prstGeom prst="rect">
                      <a:avLst/>
                    </a:prstGeom>
                    <a:noFill/>
                    <a:ln w="9525">
                      <a:noFill/>
                      <a:miter lim="800000"/>
                      <a:headEnd/>
                      <a:tailEnd/>
                    </a:ln>
                  </pic:spPr>
                </pic:pic>
              </a:graphicData>
            </a:graphic>
          </wp:anchor>
        </w:drawing>
      </w:r>
      <w:r w:rsidR="00D9512D" w:rsidRPr="008D1F40">
        <w:rPr>
          <w:rFonts w:ascii="Arial" w:eastAsia="Times New Roman" w:hAnsi="Arial" w:cs="Arial"/>
          <w:color w:val="000000"/>
          <w:lang w:val="en-US" w:eastAsia="en-GB"/>
        </w:rPr>
        <w:t>In the same month, the Music School</w:t>
      </w:r>
      <w:r w:rsidR="00D72A4D" w:rsidRPr="008D1F40">
        <w:rPr>
          <w:rFonts w:ascii="Arial" w:eastAsia="Times New Roman" w:hAnsi="Arial" w:cs="Arial"/>
          <w:color w:val="000000"/>
          <w:lang w:val="en-US" w:eastAsia="en-GB"/>
        </w:rPr>
        <w:t xml:space="preserve"> of Corinth traveled to </w:t>
      </w:r>
      <w:proofErr w:type="spellStart"/>
      <w:r w:rsidR="00D72A4D" w:rsidRPr="008D1F40">
        <w:rPr>
          <w:rFonts w:ascii="Arial" w:eastAsia="Times New Roman" w:hAnsi="Arial" w:cs="Arial"/>
          <w:color w:val="000000"/>
          <w:lang w:val="en-US" w:eastAsia="en-GB"/>
        </w:rPr>
        <w:t>Moletai</w:t>
      </w:r>
      <w:proofErr w:type="spellEnd"/>
      <w:r w:rsidR="00D9512D" w:rsidRPr="008D1F40">
        <w:rPr>
          <w:rFonts w:ascii="Arial" w:eastAsia="Times New Roman" w:hAnsi="Arial" w:cs="Arial"/>
          <w:color w:val="000000"/>
          <w:lang w:val="en-US" w:eastAsia="en-GB"/>
        </w:rPr>
        <w:t xml:space="preserve">, Lithuania. </w:t>
      </w:r>
    </w:p>
    <w:p w:rsidR="00D9512D" w:rsidRPr="008D1F40" w:rsidRDefault="00396B98" w:rsidP="002C3EFF">
      <w:pPr>
        <w:pStyle w:val="Standard"/>
        <w:spacing w:before="120" w:after="120" w:line="360" w:lineRule="auto"/>
        <w:jc w:val="both"/>
        <w:rPr>
          <w:rFonts w:ascii="Arial" w:hAnsi="Arial" w:cs="Arial"/>
        </w:rPr>
      </w:pPr>
      <w:r>
        <w:rPr>
          <w:rFonts w:ascii="Arial" w:eastAsia="Times New Roman" w:hAnsi="Arial" w:cs="Arial"/>
          <w:noProof/>
          <w:color w:val="000000"/>
          <w:lang w:val="el-GR" w:eastAsia="el-GR" w:bidi="ar-SA"/>
        </w:rPr>
        <w:drawing>
          <wp:anchor distT="0" distB="0" distL="114300" distR="114300" simplePos="0" relativeHeight="251660288" behindDoc="0" locked="0" layoutInCell="1" allowOverlap="1">
            <wp:simplePos x="0" y="0"/>
            <wp:positionH relativeFrom="column">
              <wp:posOffset>885190</wp:posOffset>
            </wp:positionH>
            <wp:positionV relativeFrom="paragraph">
              <wp:posOffset>583565</wp:posOffset>
            </wp:positionV>
            <wp:extent cx="4334510" cy="3248025"/>
            <wp:effectExtent l="19050" t="0" r="8890" b="0"/>
            <wp:wrapSquare wrapText="bothSides"/>
            <wp:docPr id="10" name="Εικόνα 10" descr="collage l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llage lith"/>
                    <pic:cNvPicPr>
                      <a:picLocks noChangeAspect="1" noChangeArrowheads="1"/>
                    </pic:cNvPicPr>
                  </pic:nvPicPr>
                  <pic:blipFill>
                    <a:blip r:embed="rId8" cstate="screen"/>
                    <a:srcRect/>
                    <a:stretch>
                      <a:fillRect/>
                    </a:stretch>
                  </pic:blipFill>
                  <pic:spPr bwMode="auto">
                    <a:xfrm>
                      <a:off x="0" y="0"/>
                      <a:ext cx="4334510" cy="3248025"/>
                    </a:xfrm>
                    <a:prstGeom prst="rect">
                      <a:avLst/>
                    </a:prstGeom>
                    <a:noFill/>
                    <a:ln w="9525">
                      <a:noFill/>
                      <a:miter lim="800000"/>
                      <a:headEnd/>
                      <a:tailEnd/>
                    </a:ln>
                  </pic:spPr>
                </pic:pic>
              </a:graphicData>
            </a:graphic>
          </wp:anchor>
        </w:drawing>
      </w:r>
      <w:r w:rsidR="00D9512D" w:rsidRPr="008D1F40">
        <w:rPr>
          <w:rFonts w:ascii="Arial" w:eastAsia="Times New Roman" w:hAnsi="Arial" w:cs="Arial"/>
          <w:color w:val="000000"/>
          <w:lang w:val="en-US" w:eastAsia="en-GB"/>
        </w:rPr>
        <w:t xml:space="preserve">Our students had the opportunity to meet, communicate and perform a diverse musical repertoire with the students of the Lithuanian school. Educational, artistic and recreational activities were carried out there, both inside and outside the school. They visited the </w:t>
      </w:r>
      <w:proofErr w:type="spellStart"/>
      <w:r w:rsidR="00D9512D" w:rsidRPr="008D1F40">
        <w:rPr>
          <w:rFonts w:ascii="Arial" w:eastAsia="Times New Roman" w:hAnsi="Arial" w:cs="Arial"/>
          <w:color w:val="000000"/>
          <w:lang w:val="en-US" w:eastAsia="en-GB"/>
        </w:rPr>
        <w:lastRenderedPageBreak/>
        <w:t>ethnocosmological</w:t>
      </w:r>
      <w:proofErr w:type="spellEnd"/>
      <w:r w:rsidR="00D9512D" w:rsidRPr="008D1F40">
        <w:rPr>
          <w:rFonts w:ascii="Arial" w:eastAsia="Times New Roman" w:hAnsi="Arial" w:cs="Arial"/>
          <w:color w:val="000000"/>
          <w:lang w:val="en-US" w:eastAsia="en-GB"/>
        </w:rPr>
        <w:t xml:space="preserve"> museum of the area, Lithuanian National Opera and Ballet Theatre as well as various natural attractions. Two concerts were held at the school in which the students performed works by composers from the two countries. In this way, friendship, cooperation and trust were developed between the two educational communities, thus becoming aware of the common elements of their cultures.</w:t>
      </w:r>
    </w:p>
    <w:p w:rsidR="00D9512D" w:rsidRPr="008D1F40" w:rsidRDefault="003B238D" w:rsidP="002C3EFF">
      <w:pPr>
        <w:pStyle w:val="Standard"/>
        <w:spacing w:before="120" w:after="120" w:line="360" w:lineRule="auto"/>
        <w:jc w:val="both"/>
        <w:rPr>
          <w:rFonts w:ascii="Arial" w:hAnsi="Arial" w:cs="Arial"/>
        </w:rPr>
      </w:pPr>
      <w:r>
        <w:rPr>
          <w:rFonts w:ascii="Arial" w:eastAsia="Times New Roman" w:hAnsi="Arial" w:cs="Arial"/>
          <w:noProof/>
          <w:color w:val="000000"/>
          <w:lang w:val="el-GR" w:eastAsia="el-GR" w:bidi="ar-SA"/>
        </w:rPr>
        <w:drawing>
          <wp:anchor distT="0" distB="0" distL="114300" distR="114300" simplePos="0" relativeHeight="251661312" behindDoc="0" locked="0" layoutInCell="1" allowOverlap="1">
            <wp:simplePos x="0" y="0"/>
            <wp:positionH relativeFrom="column">
              <wp:posOffset>19050</wp:posOffset>
            </wp:positionH>
            <wp:positionV relativeFrom="paragraph">
              <wp:posOffset>1261110</wp:posOffset>
            </wp:positionV>
            <wp:extent cx="4356100" cy="3267075"/>
            <wp:effectExtent l="19050" t="0" r="6350" b="0"/>
            <wp:wrapSquare wrapText="bothSides"/>
            <wp:docPr id="13" name="Εικόνα 13" descr="C:\Users\user\Downloads\collag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ownloads\collage12.jpg"/>
                    <pic:cNvPicPr>
                      <a:picLocks noChangeAspect="1" noChangeArrowheads="1"/>
                    </pic:cNvPicPr>
                  </pic:nvPicPr>
                  <pic:blipFill>
                    <a:blip r:embed="rId9" cstate="screen"/>
                    <a:srcRect/>
                    <a:stretch>
                      <a:fillRect/>
                    </a:stretch>
                  </pic:blipFill>
                  <pic:spPr bwMode="auto">
                    <a:xfrm>
                      <a:off x="0" y="0"/>
                      <a:ext cx="4356100" cy="3267075"/>
                    </a:xfrm>
                    <a:prstGeom prst="rect">
                      <a:avLst/>
                    </a:prstGeom>
                    <a:noFill/>
                    <a:ln w="9525">
                      <a:noFill/>
                      <a:miter lim="800000"/>
                      <a:headEnd/>
                      <a:tailEnd/>
                    </a:ln>
                  </pic:spPr>
                </pic:pic>
              </a:graphicData>
            </a:graphic>
          </wp:anchor>
        </w:drawing>
      </w:r>
      <w:r w:rsidR="00D9512D" w:rsidRPr="008D1F40">
        <w:rPr>
          <w:rFonts w:ascii="Arial" w:eastAsia="Times New Roman" w:hAnsi="Arial" w:cs="Arial"/>
          <w:color w:val="000000"/>
          <w:lang w:val="en-US" w:eastAsia="en-GB"/>
        </w:rPr>
        <w:t xml:space="preserve">In November, the students of the </w:t>
      </w:r>
      <w:proofErr w:type="spellStart"/>
      <w:r w:rsidR="00D9512D" w:rsidRPr="008D1F40">
        <w:rPr>
          <w:rFonts w:ascii="Arial" w:eastAsia="Times New Roman" w:hAnsi="Arial" w:cs="Arial"/>
          <w:color w:val="000000"/>
          <w:lang w:val="en-US" w:eastAsia="en-GB"/>
        </w:rPr>
        <w:t>Moletai</w:t>
      </w:r>
      <w:proofErr w:type="spellEnd"/>
      <w:r w:rsidR="00D9512D" w:rsidRPr="008D1F40">
        <w:rPr>
          <w:rFonts w:ascii="Arial" w:eastAsia="Times New Roman" w:hAnsi="Arial" w:cs="Arial"/>
          <w:color w:val="000000"/>
          <w:lang w:val="en-US" w:eastAsia="en-GB"/>
        </w:rPr>
        <w:t xml:space="preserve"> school of Lithuania travelled to Greece, thus completing the cycle of movements foreseen by the program. There, the Lithuanian students were guided to the archaeological sites of Athens, Corinth, Epidaurus and </w:t>
      </w:r>
      <w:proofErr w:type="spellStart"/>
      <w:r w:rsidR="00D9512D" w:rsidRPr="008D1F40">
        <w:rPr>
          <w:rFonts w:ascii="Arial" w:eastAsia="Times New Roman" w:hAnsi="Arial" w:cs="Arial"/>
          <w:color w:val="000000"/>
          <w:lang w:val="en-US" w:eastAsia="en-GB"/>
        </w:rPr>
        <w:t>Nafplio</w:t>
      </w:r>
      <w:proofErr w:type="spellEnd"/>
      <w:r w:rsidR="00D9512D" w:rsidRPr="008D1F40">
        <w:rPr>
          <w:rFonts w:ascii="Arial" w:eastAsia="Times New Roman" w:hAnsi="Arial" w:cs="Arial"/>
          <w:color w:val="000000"/>
          <w:lang w:val="en-US" w:eastAsia="en-GB"/>
        </w:rPr>
        <w:t>, got to know the Greek culture and strengthened the friendly ties they had already developed. At the same time, they took part in various recreational activities, with musical and cultural content, learning characteristics of our culture and getting to know elements of our daily life. In addition, the students of Greece and Lithuania participated in the two-day festivities – concerts of the Music School of Corinth, in a packed hall, presenting both joint musical works and representative works of each country. During these events, with the presence of represe</w:t>
      </w:r>
      <w:r w:rsidR="00D72A4D" w:rsidRPr="008D1F40">
        <w:rPr>
          <w:rFonts w:ascii="Arial" w:eastAsia="Times New Roman" w:hAnsi="Arial" w:cs="Arial"/>
          <w:color w:val="000000"/>
          <w:lang w:val="en-US" w:eastAsia="en-GB"/>
        </w:rPr>
        <w:t>ntatives of the local authority</w:t>
      </w:r>
      <w:r w:rsidR="00D9512D" w:rsidRPr="008D1F40">
        <w:rPr>
          <w:rFonts w:ascii="Arial" w:eastAsia="Times New Roman" w:hAnsi="Arial" w:cs="Arial"/>
          <w:color w:val="000000"/>
          <w:lang w:val="en-US" w:eastAsia="en-GB"/>
        </w:rPr>
        <w:t xml:space="preserve">, institutions and parents, the students received </w:t>
      </w:r>
      <w:proofErr w:type="gramStart"/>
      <w:r w:rsidR="00D9512D" w:rsidRPr="008D1F40">
        <w:rPr>
          <w:rFonts w:ascii="Arial" w:eastAsia="Times New Roman" w:hAnsi="Arial" w:cs="Arial"/>
          <w:color w:val="000000"/>
          <w:lang w:val="en-US" w:eastAsia="en-GB"/>
        </w:rPr>
        <w:t>an  enthusiastic</w:t>
      </w:r>
      <w:proofErr w:type="gramEnd"/>
      <w:r w:rsidR="00D9512D" w:rsidRPr="008D1F40">
        <w:rPr>
          <w:rFonts w:ascii="Arial" w:eastAsia="Times New Roman" w:hAnsi="Arial" w:cs="Arial"/>
          <w:color w:val="000000"/>
          <w:lang w:val="en-US" w:eastAsia="en-GB"/>
        </w:rPr>
        <w:t xml:space="preserve"> applause and experienced both the acceptance and recognition of their efforts, as well as their common European consciousness.</w:t>
      </w:r>
    </w:p>
    <w:p w:rsidR="00D9512D" w:rsidRDefault="00D9512D" w:rsidP="002C3EFF">
      <w:pPr>
        <w:pStyle w:val="Standard"/>
        <w:spacing w:before="120" w:after="120" w:line="360" w:lineRule="auto"/>
        <w:jc w:val="both"/>
        <w:rPr>
          <w:rFonts w:ascii="Arial" w:eastAsia="Times New Roman" w:hAnsi="Arial" w:cs="Arial"/>
          <w:color w:val="000000"/>
          <w:lang w:val="en-US" w:eastAsia="en-GB"/>
        </w:rPr>
      </w:pPr>
      <w:r w:rsidRPr="008D1F40">
        <w:rPr>
          <w:rFonts w:ascii="Arial" w:eastAsia="Times New Roman" w:hAnsi="Arial" w:cs="Arial"/>
          <w:color w:val="000000"/>
          <w:lang w:val="en-US" w:eastAsia="en-GB"/>
        </w:rPr>
        <w:t>We are all more than satisfied with the</w:t>
      </w:r>
      <w:r w:rsidR="00D72A4D" w:rsidRPr="008D1F40">
        <w:rPr>
          <w:rFonts w:ascii="Arial" w:eastAsia="Times New Roman" w:hAnsi="Arial" w:cs="Arial"/>
          <w:color w:val="000000"/>
          <w:lang w:val="en-US" w:eastAsia="en-GB"/>
        </w:rPr>
        <w:t xml:space="preserve"> implementation of the </w:t>
      </w:r>
      <w:proofErr w:type="spellStart"/>
      <w:r w:rsidR="00D72A4D" w:rsidRPr="008D1F40">
        <w:rPr>
          <w:rFonts w:ascii="Arial" w:eastAsia="Times New Roman" w:hAnsi="Arial" w:cs="Arial"/>
          <w:color w:val="000000"/>
          <w:lang w:val="en-US" w:eastAsia="en-GB"/>
        </w:rPr>
        <w:t>programme</w:t>
      </w:r>
      <w:proofErr w:type="spellEnd"/>
      <w:r w:rsidRPr="008D1F40">
        <w:rPr>
          <w:rFonts w:ascii="Arial" w:eastAsia="Times New Roman" w:hAnsi="Arial" w:cs="Arial"/>
          <w:color w:val="000000"/>
          <w:lang w:val="en-US" w:eastAsia="en-GB"/>
        </w:rPr>
        <w:t xml:space="preserve">, the </w:t>
      </w:r>
      <w:r w:rsidRPr="008D1F40">
        <w:rPr>
          <w:rFonts w:ascii="Arial" w:eastAsia="Times New Roman" w:hAnsi="Arial" w:cs="Arial"/>
          <w:color w:val="000000"/>
          <w:lang w:val="en-US" w:eastAsia="en-GB"/>
        </w:rPr>
        <w:lastRenderedPageBreak/>
        <w:t>procedures followed as well as the final result. We would like to give special thanks to the countries of Scotland and Lithuania for their warm hospitality hoping to be given the opportunity for further collaboration.</w:t>
      </w:r>
    </w:p>
    <w:p w:rsidR="003B238D" w:rsidRPr="008D1F40" w:rsidRDefault="003B238D" w:rsidP="002C3EFF">
      <w:pPr>
        <w:pStyle w:val="Standard"/>
        <w:spacing w:before="120" w:after="120" w:line="360" w:lineRule="auto"/>
        <w:jc w:val="both"/>
        <w:rPr>
          <w:rFonts w:ascii="Arial" w:hAnsi="Arial" w:cs="Arial"/>
        </w:rPr>
      </w:pPr>
      <w:r>
        <w:rPr>
          <w:rFonts w:ascii="Arial" w:hAnsi="Arial" w:cs="Arial"/>
          <w:noProof/>
          <w:lang w:val="el-GR" w:eastAsia="el-GR" w:bidi="ar-SA"/>
        </w:rPr>
        <w:drawing>
          <wp:inline distT="0" distB="0" distL="0" distR="0">
            <wp:extent cx="5273675" cy="3955256"/>
            <wp:effectExtent l="19050" t="0" r="3175" b="0"/>
            <wp:docPr id="14" name="Εικόνα 14" descr="C:\Users\user\Downloads\collage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ownloads\collage23.jpg"/>
                    <pic:cNvPicPr>
                      <a:picLocks noChangeAspect="1" noChangeArrowheads="1"/>
                    </pic:cNvPicPr>
                  </pic:nvPicPr>
                  <pic:blipFill>
                    <a:blip r:embed="rId10" cstate="screen"/>
                    <a:srcRect/>
                    <a:stretch>
                      <a:fillRect/>
                    </a:stretch>
                  </pic:blipFill>
                  <pic:spPr bwMode="auto">
                    <a:xfrm>
                      <a:off x="0" y="0"/>
                      <a:ext cx="5273675" cy="3955256"/>
                    </a:xfrm>
                    <a:prstGeom prst="rect">
                      <a:avLst/>
                    </a:prstGeom>
                    <a:noFill/>
                    <a:ln w="9525">
                      <a:noFill/>
                      <a:miter lim="800000"/>
                      <a:headEnd/>
                      <a:tailEnd/>
                    </a:ln>
                  </pic:spPr>
                </pic:pic>
              </a:graphicData>
            </a:graphic>
          </wp:inline>
        </w:drawing>
      </w:r>
    </w:p>
    <w:p w:rsidR="008E49F7" w:rsidRPr="008D1F40" w:rsidRDefault="008E49F7" w:rsidP="002C3EFF">
      <w:pPr>
        <w:spacing w:before="120" w:after="120" w:line="360" w:lineRule="auto"/>
        <w:rPr>
          <w:rFonts w:ascii="Arial" w:hAnsi="Arial" w:cs="Arial"/>
          <w:lang w:val="en-US"/>
        </w:rPr>
      </w:pPr>
    </w:p>
    <w:sectPr w:rsidR="008E49F7" w:rsidRPr="008D1F40" w:rsidSect="002C3EFF">
      <w:pgSz w:w="11905" w:h="16837"/>
      <w:pgMar w:top="1440" w:right="1800" w:bottom="1440" w:left="180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9512D"/>
    <w:rsid w:val="002501E9"/>
    <w:rsid w:val="002C3EFF"/>
    <w:rsid w:val="00396B98"/>
    <w:rsid w:val="003B238D"/>
    <w:rsid w:val="004F4606"/>
    <w:rsid w:val="008D1F40"/>
    <w:rsid w:val="008E49F7"/>
    <w:rsid w:val="00CA01E7"/>
    <w:rsid w:val="00CC0B8A"/>
    <w:rsid w:val="00D44F06"/>
    <w:rsid w:val="00D72A4D"/>
    <w:rsid w:val="00D9512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1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9512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Web">
    <w:name w:val="Normal (Web)"/>
    <w:basedOn w:val="Standard"/>
    <w:rsid w:val="00D9512D"/>
    <w:pPr>
      <w:spacing w:before="100" w:after="100"/>
    </w:pPr>
    <w:rPr>
      <w:rFonts w:eastAsia="Times New Roman" w:cs="Times New Roman"/>
      <w:lang w:eastAsia="el-GR"/>
    </w:rPr>
  </w:style>
  <w:style w:type="paragraph" w:styleId="a3">
    <w:name w:val="Balloon Text"/>
    <w:basedOn w:val="a"/>
    <w:link w:val="Char"/>
    <w:uiPriority w:val="99"/>
    <w:semiHidden/>
    <w:unhideWhenUsed/>
    <w:rsid w:val="00396B9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96B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52690-B5DC-4059-A029-D807F4C4B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3732</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2023-02-28T12:37:00Z</dcterms:created>
  <dcterms:modified xsi:type="dcterms:W3CDTF">2023-02-28T12:37:00Z</dcterms:modified>
</cp:coreProperties>
</file>